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1E5" w:rsidRDefault="00286EA3" w:rsidP="00F25A0A">
      <w:pPr>
        <w:pStyle w:val="a3"/>
        <w:jc w:val="left"/>
        <w:rPr>
          <w:szCs w:val="24"/>
        </w:rPr>
      </w:pPr>
      <w:r>
        <w:rPr>
          <w:szCs w:val="24"/>
        </w:rPr>
        <w:t xml:space="preserve">                                                                                                    </w:t>
      </w:r>
    </w:p>
    <w:p w:rsidR="002577C8" w:rsidRPr="007549AE" w:rsidRDefault="002577C8" w:rsidP="00F25A0A">
      <w:pPr>
        <w:pStyle w:val="a3"/>
        <w:rPr>
          <w:szCs w:val="24"/>
        </w:rPr>
      </w:pPr>
      <w:r w:rsidRPr="007549AE">
        <w:rPr>
          <w:szCs w:val="24"/>
        </w:rPr>
        <w:t xml:space="preserve">ДОГОВОР № </w:t>
      </w:r>
      <w:r w:rsidR="008451E5" w:rsidRPr="007549AE">
        <w:rPr>
          <w:szCs w:val="24"/>
        </w:rPr>
        <w:t>___________</w:t>
      </w:r>
    </w:p>
    <w:p w:rsidR="002577C8" w:rsidRPr="007549AE" w:rsidRDefault="002577C8" w:rsidP="00F25A0A">
      <w:pPr>
        <w:jc w:val="center"/>
        <w:rPr>
          <w:b/>
        </w:rPr>
      </w:pPr>
      <w:r w:rsidRPr="007549AE">
        <w:rPr>
          <w:b/>
        </w:rPr>
        <w:t>аренды транспортных средств.</w:t>
      </w:r>
    </w:p>
    <w:p w:rsidR="002577C8" w:rsidRPr="007549AE" w:rsidRDefault="002577C8" w:rsidP="002577C8">
      <w:pPr>
        <w:jc w:val="center"/>
        <w:rPr>
          <w:b/>
        </w:rPr>
      </w:pPr>
    </w:p>
    <w:p w:rsidR="002577C8" w:rsidRPr="007549AE" w:rsidRDefault="00001A60" w:rsidP="002577C8">
      <w:pPr>
        <w:jc w:val="center"/>
      </w:pPr>
      <w:r w:rsidRPr="007549AE">
        <w:t xml:space="preserve">г. </w:t>
      </w:r>
      <w:r w:rsidR="009C2C57" w:rsidRPr="007549AE">
        <w:t>Ростов-на-Дону</w:t>
      </w:r>
      <w:r w:rsidR="002577C8" w:rsidRPr="007549AE">
        <w:tab/>
      </w:r>
      <w:r w:rsidR="002577C8" w:rsidRPr="007549AE">
        <w:tab/>
      </w:r>
      <w:r w:rsidR="002577C8" w:rsidRPr="007549AE">
        <w:tab/>
      </w:r>
      <w:r w:rsidR="002577C8" w:rsidRPr="007549AE">
        <w:tab/>
      </w:r>
      <w:r w:rsidR="002577C8" w:rsidRPr="007549AE">
        <w:tab/>
        <w:t xml:space="preserve">                         «</w:t>
      </w:r>
      <w:r w:rsidR="008451E5" w:rsidRPr="007549AE">
        <w:t>__</w:t>
      </w:r>
      <w:r w:rsidR="002577C8" w:rsidRPr="007549AE">
        <w:t>»</w:t>
      </w:r>
      <w:r w:rsidR="006A2086" w:rsidRPr="007549AE">
        <w:t xml:space="preserve">   </w:t>
      </w:r>
      <w:r w:rsidR="008451E5" w:rsidRPr="007549AE">
        <w:t>_______________</w:t>
      </w:r>
      <w:r w:rsidR="002577C8" w:rsidRPr="007549AE">
        <w:t>года</w:t>
      </w:r>
    </w:p>
    <w:p w:rsidR="00001A60" w:rsidRPr="007549AE" w:rsidRDefault="00001A60" w:rsidP="00001A60">
      <w:pPr>
        <w:jc w:val="both"/>
        <w:rPr>
          <w:sz w:val="16"/>
          <w:szCs w:val="16"/>
        </w:rPr>
      </w:pPr>
    </w:p>
    <w:p w:rsidR="0071680A" w:rsidRPr="007549AE" w:rsidRDefault="008451E5" w:rsidP="00E710CD">
      <w:pPr>
        <w:pStyle w:val="af2"/>
        <w:spacing w:after="0"/>
        <w:ind w:firstLine="709"/>
        <w:jc w:val="both"/>
      </w:pPr>
      <w:r w:rsidRPr="007549AE">
        <w:rPr>
          <w:b/>
          <w:bCs/>
        </w:rPr>
        <w:t>___________________</w:t>
      </w:r>
      <w:r w:rsidR="00001A60" w:rsidRPr="007549AE">
        <w:t xml:space="preserve">, именуемое в дальнейшем </w:t>
      </w:r>
      <w:r w:rsidR="00001A60" w:rsidRPr="007549AE">
        <w:rPr>
          <w:b/>
          <w:bCs/>
        </w:rPr>
        <w:t>«Арендодатель»</w:t>
      </w:r>
      <w:r w:rsidR="00001A60" w:rsidRPr="007549AE">
        <w:t xml:space="preserve">, в лице </w:t>
      </w:r>
      <w:r w:rsidRPr="007549AE">
        <w:t>____________________________________</w:t>
      </w:r>
      <w:r w:rsidR="0022085B" w:rsidRPr="007549AE">
        <w:t xml:space="preserve">, </w:t>
      </w:r>
      <w:r w:rsidR="00001A60" w:rsidRPr="007549AE">
        <w:t xml:space="preserve">действующего на основании </w:t>
      </w:r>
      <w:r w:rsidRPr="007549AE">
        <w:t>______________________</w:t>
      </w:r>
      <w:r w:rsidR="006B5DF4" w:rsidRPr="007549AE">
        <w:t>,</w:t>
      </w:r>
      <w:r w:rsidR="005D3335" w:rsidRPr="007549AE">
        <w:t xml:space="preserve">                                             </w:t>
      </w:r>
      <w:r w:rsidR="00001A60" w:rsidRPr="007549AE">
        <w:t xml:space="preserve"> </w:t>
      </w:r>
      <w:r w:rsidR="006B5DF4" w:rsidRPr="007549AE">
        <w:t xml:space="preserve"> с одной стороны</w:t>
      </w:r>
      <w:r w:rsidR="00001A60" w:rsidRPr="007549AE">
        <w:t xml:space="preserve">, и </w:t>
      </w:r>
    </w:p>
    <w:p w:rsidR="00001A60" w:rsidRPr="007549AE" w:rsidRDefault="008451E5" w:rsidP="0080700E">
      <w:pPr>
        <w:jc w:val="both"/>
      </w:pPr>
      <w:r w:rsidRPr="007549AE">
        <w:rPr>
          <w:b/>
        </w:rPr>
        <w:t>________________</w:t>
      </w:r>
      <w:r w:rsidR="00001A60" w:rsidRPr="007549AE">
        <w:t xml:space="preserve">, именуемое в дальнейшем </w:t>
      </w:r>
      <w:r w:rsidR="00001A60" w:rsidRPr="007549AE">
        <w:rPr>
          <w:b/>
        </w:rPr>
        <w:t>«Арендатор»</w:t>
      </w:r>
      <w:r w:rsidR="00001A60" w:rsidRPr="007549AE">
        <w:t xml:space="preserve">,  в лице </w:t>
      </w:r>
      <w:r w:rsidRPr="007549AE">
        <w:t>____________________</w:t>
      </w:r>
      <w:r w:rsidR="0022085B" w:rsidRPr="007549AE">
        <w:t xml:space="preserve">, </w:t>
      </w:r>
      <w:r w:rsidR="00001A60" w:rsidRPr="007549AE">
        <w:t>де</w:t>
      </w:r>
      <w:r w:rsidR="00001A60" w:rsidRPr="007549AE">
        <w:t>й</w:t>
      </w:r>
      <w:r w:rsidR="00001A60" w:rsidRPr="007549AE">
        <w:t xml:space="preserve">ствующего на основании </w:t>
      </w:r>
      <w:r w:rsidR="005429E4" w:rsidRPr="007549AE">
        <w:t>______________________</w:t>
      </w:r>
      <w:r w:rsidR="0022085B" w:rsidRPr="007549AE">
        <w:t xml:space="preserve">, </w:t>
      </w:r>
      <w:r w:rsidR="006B5DF4" w:rsidRPr="007549AE">
        <w:t>с другой стороны</w:t>
      </w:r>
      <w:r w:rsidR="00001A60" w:rsidRPr="007549AE">
        <w:t xml:space="preserve">, (далее – Стороны), </w:t>
      </w:r>
      <w:r w:rsidR="00E710CD" w:rsidRPr="007549AE">
        <w:t>по итогам открытого одноэтапного конкурса</w:t>
      </w:r>
      <w:r w:rsidR="00E710CD" w:rsidRPr="007549AE">
        <w:rPr>
          <w:iCs/>
          <w:szCs w:val="28"/>
        </w:rPr>
        <w:t xml:space="preserve"> </w:t>
      </w:r>
      <w:r w:rsidR="009C2C57" w:rsidRPr="007549AE">
        <w:rPr>
          <w:iCs/>
          <w:szCs w:val="28"/>
        </w:rPr>
        <w:t>___________________________________________________________________</w:t>
      </w:r>
      <w:r w:rsidR="00E710CD" w:rsidRPr="007549AE">
        <w:rPr>
          <w:iCs/>
        </w:rPr>
        <w:t>, объявленного изв</w:t>
      </w:r>
      <w:r w:rsidR="00E710CD" w:rsidRPr="007549AE">
        <w:rPr>
          <w:iCs/>
        </w:rPr>
        <w:t>е</w:t>
      </w:r>
      <w:r w:rsidR="00E710CD" w:rsidRPr="007549AE">
        <w:rPr>
          <w:iCs/>
        </w:rPr>
        <w:t xml:space="preserve">щением от __________№______, на основании протокола о результатах открытого </w:t>
      </w:r>
      <w:r w:rsidR="00E710CD" w:rsidRPr="007549AE">
        <w:t>конкурса</w:t>
      </w:r>
      <w:r w:rsidR="00E710CD" w:rsidRPr="007549AE">
        <w:rPr>
          <w:iCs/>
        </w:rPr>
        <w:t xml:space="preserve"> от __________ № _____</w:t>
      </w:r>
      <w:r w:rsidR="00E710CD" w:rsidRPr="007549AE">
        <w:t>, заключили настоящий Договор о нижеследующем:</w:t>
      </w:r>
    </w:p>
    <w:p w:rsidR="002577C8" w:rsidRPr="007549AE" w:rsidRDefault="002577C8" w:rsidP="005D3335">
      <w:pPr>
        <w:jc w:val="both"/>
      </w:pPr>
    </w:p>
    <w:p w:rsidR="002577C8" w:rsidRPr="007549AE" w:rsidRDefault="002577C8" w:rsidP="0097682F">
      <w:pPr>
        <w:pStyle w:val="afd"/>
        <w:numPr>
          <w:ilvl w:val="0"/>
          <w:numId w:val="20"/>
        </w:numPr>
        <w:jc w:val="center"/>
        <w:rPr>
          <w:b/>
        </w:rPr>
      </w:pPr>
      <w:r w:rsidRPr="007549AE">
        <w:rPr>
          <w:b/>
        </w:rPr>
        <w:t>ПРЕДМЕТ ДОГОВОРА</w:t>
      </w:r>
    </w:p>
    <w:p w:rsidR="002577C8" w:rsidRPr="007549AE" w:rsidRDefault="002577C8" w:rsidP="005D3335">
      <w:pPr>
        <w:ind w:firstLine="709"/>
        <w:jc w:val="both"/>
      </w:pPr>
      <w:r w:rsidRPr="007549AE">
        <w:t>1.1. Арендодатель обязуется предоставить Арендатору во временное владение и пользование транспортные средства</w:t>
      </w:r>
      <w:r w:rsidR="00D64F66" w:rsidRPr="007549AE">
        <w:t xml:space="preserve"> из </w:t>
      </w:r>
      <w:r w:rsidR="00D64F66" w:rsidRPr="007549AE">
        <w:rPr>
          <w:bCs/>
        </w:rPr>
        <w:t>Списка транспортных средств (</w:t>
      </w:r>
      <w:r w:rsidR="005A10A5" w:rsidRPr="007549AE">
        <w:t>Приложени</w:t>
      </w:r>
      <w:r w:rsidR="00D64F66" w:rsidRPr="007549AE">
        <w:t>е</w:t>
      </w:r>
      <w:r w:rsidR="005A10A5" w:rsidRPr="007549AE">
        <w:t xml:space="preserve"> № </w:t>
      </w:r>
      <w:r w:rsidR="00C74F5B" w:rsidRPr="007549AE">
        <w:t>1</w:t>
      </w:r>
      <w:r w:rsidR="00D64F66" w:rsidRPr="007549AE">
        <w:t xml:space="preserve">) согласно </w:t>
      </w:r>
      <w:r w:rsidR="00D64F66" w:rsidRPr="007549AE">
        <w:rPr>
          <w:bCs/>
        </w:rPr>
        <w:t>Заявке на предоставление Транспортных средств в аренду (Приложение № 2)</w:t>
      </w:r>
      <w:r w:rsidR="005A10A5" w:rsidRPr="007549AE">
        <w:t>, (далее по тексту - «Имущество»),</w:t>
      </w:r>
      <w:r w:rsidRPr="007549AE">
        <w:t xml:space="preserve"> без предост</w:t>
      </w:r>
      <w:r w:rsidR="00337F85" w:rsidRPr="007549AE">
        <w:t>авления услуг по их управлению</w:t>
      </w:r>
      <w:r w:rsidRPr="007549AE">
        <w:t>, а Арендатор, в свою очередь, обязан принять Имущ</w:t>
      </w:r>
      <w:r w:rsidRPr="007549AE">
        <w:t>е</w:t>
      </w:r>
      <w:r w:rsidRPr="007549AE">
        <w:t xml:space="preserve">ство, использовать его </w:t>
      </w:r>
      <w:r w:rsidR="006D3410" w:rsidRPr="007549AE">
        <w:rPr>
          <w:color w:val="000000"/>
        </w:rPr>
        <w:t>для производственных</w:t>
      </w:r>
      <w:r w:rsidR="001B54C7" w:rsidRPr="007549AE">
        <w:rPr>
          <w:color w:val="000000"/>
        </w:rPr>
        <w:t xml:space="preserve">, </w:t>
      </w:r>
      <w:r w:rsidR="006D3410" w:rsidRPr="007549AE">
        <w:rPr>
          <w:color w:val="000000"/>
        </w:rPr>
        <w:t>коммерческих и иных целей</w:t>
      </w:r>
      <w:r w:rsidRPr="007549AE">
        <w:t>, а также уплачивать Арендодателю арендную плату в размере и сроки, указанн</w:t>
      </w:r>
      <w:bookmarkStart w:id="0" w:name="_GoBack"/>
      <w:bookmarkEnd w:id="0"/>
      <w:r w:rsidRPr="007549AE">
        <w:t>ые в настоя</w:t>
      </w:r>
      <w:r w:rsidR="00E12D9B" w:rsidRPr="007549AE">
        <w:t>щем Д</w:t>
      </w:r>
      <w:r w:rsidRPr="007549AE">
        <w:t>оговоре.</w:t>
      </w:r>
    </w:p>
    <w:p w:rsidR="002577C8" w:rsidRPr="007549AE" w:rsidRDefault="002577C8" w:rsidP="005D3335">
      <w:pPr>
        <w:ind w:firstLine="709"/>
        <w:jc w:val="both"/>
        <w:rPr>
          <w:color w:val="000000"/>
        </w:rPr>
      </w:pPr>
      <w:r w:rsidRPr="007549AE">
        <w:t xml:space="preserve">1.2. Арендодатель гарантирует, что на момент заключения настоящего Договора Имущество, указанное в п. 1.1 настоящего договора (далее – «Договор»), </w:t>
      </w:r>
      <w:r w:rsidRPr="007549AE">
        <w:rPr>
          <w:color w:val="000000"/>
        </w:rPr>
        <w:t>принадлежит ему на праве собственн</w:t>
      </w:r>
      <w:r w:rsidRPr="007549AE">
        <w:rPr>
          <w:color w:val="000000"/>
        </w:rPr>
        <w:t>о</w:t>
      </w:r>
      <w:r w:rsidRPr="007549AE">
        <w:rPr>
          <w:color w:val="000000"/>
        </w:rPr>
        <w:t>сти</w:t>
      </w:r>
      <w:r w:rsidR="00847A1E" w:rsidRPr="007549AE">
        <w:rPr>
          <w:color w:val="000000"/>
        </w:rPr>
        <w:t xml:space="preserve"> или аренды</w:t>
      </w:r>
      <w:r w:rsidRPr="007549AE">
        <w:rPr>
          <w:color w:val="000000"/>
        </w:rPr>
        <w:t>, не заложено, не арестовано, не является предметом имущественных притязаний тр</w:t>
      </w:r>
      <w:r w:rsidRPr="007549AE">
        <w:rPr>
          <w:color w:val="000000"/>
        </w:rPr>
        <w:t>е</w:t>
      </w:r>
      <w:r w:rsidRPr="007549AE">
        <w:rPr>
          <w:color w:val="000000"/>
        </w:rPr>
        <w:t>тьих лиц.</w:t>
      </w:r>
    </w:p>
    <w:p w:rsidR="002577C8" w:rsidRPr="007549AE" w:rsidRDefault="002577C8" w:rsidP="005D3335">
      <w:pPr>
        <w:ind w:firstLine="709"/>
        <w:jc w:val="both"/>
        <w:rPr>
          <w:color w:val="000000"/>
        </w:rPr>
      </w:pPr>
      <w:r w:rsidRPr="007549AE">
        <w:rPr>
          <w:color w:val="000000"/>
        </w:rPr>
        <w:t>1.3. Передаваемое в аренду имущество  должно находиться в исправном состоянии, отвеча</w:t>
      </w:r>
      <w:r w:rsidRPr="007549AE">
        <w:rPr>
          <w:color w:val="000000"/>
        </w:rPr>
        <w:t>ю</w:t>
      </w:r>
      <w:r w:rsidRPr="007549AE">
        <w:rPr>
          <w:color w:val="000000"/>
        </w:rPr>
        <w:t>щем требованиям, предъявляемым к эксплуатируемым транспортным средствам, используемым для производственных, коммерческих и иных целей в соответствии с конструктивным назначением арендуемого Имущества.</w:t>
      </w:r>
    </w:p>
    <w:p w:rsidR="002577C8" w:rsidRPr="007549AE" w:rsidRDefault="002577C8" w:rsidP="005D3335">
      <w:pPr>
        <w:ind w:firstLine="709"/>
        <w:jc w:val="both"/>
        <w:rPr>
          <w:color w:val="000000"/>
        </w:rPr>
      </w:pPr>
      <w:r w:rsidRPr="007549AE">
        <w:rPr>
          <w:color w:val="000000"/>
        </w:rPr>
        <w:t>1.4. Имущество должно быть передано Арендатору на основании Акта приема-передачи, по</w:t>
      </w:r>
      <w:r w:rsidRPr="007549AE">
        <w:rPr>
          <w:color w:val="000000"/>
        </w:rPr>
        <w:t>д</w:t>
      </w:r>
      <w:r w:rsidRPr="007549AE">
        <w:rPr>
          <w:color w:val="000000"/>
        </w:rPr>
        <w:t>писываемого обеими Сторонами</w:t>
      </w:r>
      <w:r w:rsidR="00C74F5B" w:rsidRPr="007549AE">
        <w:rPr>
          <w:color w:val="000000"/>
        </w:rPr>
        <w:t xml:space="preserve"> (Приложение № </w:t>
      </w:r>
      <w:r w:rsidR="00D64F66" w:rsidRPr="007549AE">
        <w:rPr>
          <w:color w:val="000000"/>
        </w:rPr>
        <w:t>3</w:t>
      </w:r>
      <w:r w:rsidR="00C74F5B" w:rsidRPr="007549AE">
        <w:rPr>
          <w:color w:val="000000"/>
        </w:rPr>
        <w:t xml:space="preserve"> к настоящему дого</w:t>
      </w:r>
      <w:r w:rsidR="00001A60" w:rsidRPr="007549AE">
        <w:rPr>
          <w:color w:val="000000"/>
        </w:rPr>
        <w:t>в</w:t>
      </w:r>
      <w:r w:rsidR="00C74F5B" w:rsidRPr="007549AE">
        <w:rPr>
          <w:color w:val="000000"/>
        </w:rPr>
        <w:t>ору)</w:t>
      </w:r>
      <w:r w:rsidRPr="007549AE">
        <w:rPr>
          <w:color w:val="000000"/>
        </w:rPr>
        <w:t xml:space="preserve">. </w:t>
      </w:r>
    </w:p>
    <w:p w:rsidR="002577C8" w:rsidRPr="007549AE" w:rsidRDefault="002577C8" w:rsidP="005D3335">
      <w:pPr>
        <w:tabs>
          <w:tab w:val="left" w:pos="900"/>
        </w:tabs>
        <w:ind w:firstLine="709"/>
        <w:jc w:val="both"/>
        <w:rPr>
          <w:color w:val="000000"/>
        </w:rPr>
      </w:pPr>
      <w:r w:rsidRPr="007549AE">
        <w:rPr>
          <w:color w:val="000000"/>
        </w:rPr>
        <w:t>Имущество передается вместе со всеми его принадлежностями и относящимися к нему док</w:t>
      </w:r>
      <w:r w:rsidRPr="007549AE">
        <w:rPr>
          <w:color w:val="000000"/>
        </w:rPr>
        <w:t>у</w:t>
      </w:r>
      <w:r w:rsidRPr="007549AE">
        <w:rPr>
          <w:color w:val="000000"/>
        </w:rPr>
        <w:t>ментами, необходимыми для эксплуатации Имущества.</w:t>
      </w:r>
    </w:p>
    <w:p w:rsidR="002577C8" w:rsidRPr="007549AE" w:rsidRDefault="00E86A67" w:rsidP="00E5765D">
      <w:pPr>
        <w:tabs>
          <w:tab w:val="left" w:pos="900"/>
        </w:tabs>
        <w:ind w:firstLine="709"/>
        <w:jc w:val="both"/>
        <w:rPr>
          <w:color w:val="000000"/>
        </w:rPr>
      </w:pPr>
      <w:r w:rsidRPr="007549AE">
        <w:rPr>
          <w:color w:val="000000"/>
        </w:rPr>
        <w:t>1.5.Стороны вправе по соглашению сторон между собой осуществить передачу(возврат) части Имущества, указанного в Приложении 1, во владение Арендодателя на согласованный сторонами срок в пределах общего срока действия настоящего договора. Передача имущества оформляется с</w:t>
      </w:r>
      <w:r w:rsidRPr="007549AE">
        <w:rPr>
          <w:color w:val="000000"/>
        </w:rPr>
        <w:t>о</w:t>
      </w:r>
      <w:r w:rsidRPr="007549AE">
        <w:rPr>
          <w:color w:val="000000"/>
        </w:rPr>
        <w:t>ответствующим актом приема-передачи.</w:t>
      </w:r>
    </w:p>
    <w:p w:rsidR="004376B7" w:rsidRPr="007549AE" w:rsidRDefault="004376B7" w:rsidP="00E5765D">
      <w:pPr>
        <w:tabs>
          <w:tab w:val="left" w:pos="900"/>
        </w:tabs>
        <w:ind w:firstLine="709"/>
        <w:jc w:val="both"/>
      </w:pPr>
      <w:r w:rsidRPr="007549AE">
        <w:rPr>
          <w:spacing w:val="-4"/>
        </w:rPr>
        <w:t xml:space="preserve">1.6 Предоставление транспортных средств осуществляется по письменным заявкам </w:t>
      </w:r>
      <w:r w:rsidRPr="007549AE">
        <w:rPr>
          <w:color w:val="000000"/>
        </w:rPr>
        <w:t>Арендатора</w:t>
      </w:r>
      <w:r w:rsidRPr="007549AE">
        <w:rPr>
          <w:spacing w:val="-4"/>
        </w:rPr>
        <w:t xml:space="preserve"> на адрес указанный в Заявке на поставку товара в течение 3-х рабочих дней с момента получения Заявки. Форма заявки установлена в Приложении № 2 к договору. Срок аренды и количество автомобилей опр</w:t>
      </w:r>
      <w:r w:rsidRPr="007549AE">
        <w:rPr>
          <w:spacing w:val="-4"/>
        </w:rPr>
        <w:t>е</w:t>
      </w:r>
      <w:r w:rsidRPr="007549AE">
        <w:rPr>
          <w:spacing w:val="-4"/>
        </w:rPr>
        <w:t xml:space="preserve">деляется заявками </w:t>
      </w:r>
      <w:r w:rsidRPr="007549AE">
        <w:rPr>
          <w:color w:val="000000"/>
        </w:rPr>
        <w:t>Арендатора</w:t>
      </w:r>
      <w:r w:rsidRPr="007549AE">
        <w:rPr>
          <w:spacing w:val="-4"/>
        </w:rPr>
        <w:t xml:space="preserve">. </w:t>
      </w:r>
      <w:r w:rsidRPr="007549AE">
        <w:rPr>
          <w:bCs/>
        </w:rPr>
        <w:t>Заявка на предоставление Транспортных средств в аренду</w:t>
      </w:r>
      <w:r w:rsidRPr="007549AE">
        <w:rPr>
          <w:spacing w:val="-4"/>
        </w:rPr>
        <w:t xml:space="preserve"> направляе</w:t>
      </w:r>
      <w:r w:rsidRPr="007549AE">
        <w:rPr>
          <w:spacing w:val="-4"/>
        </w:rPr>
        <w:t>т</w:t>
      </w:r>
      <w:r w:rsidRPr="007549AE">
        <w:rPr>
          <w:spacing w:val="-4"/>
        </w:rPr>
        <w:t xml:space="preserve">ся </w:t>
      </w:r>
      <w:r w:rsidRPr="007549AE">
        <w:rPr>
          <w:color w:val="000000"/>
        </w:rPr>
        <w:t>Арендатором</w:t>
      </w:r>
      <w:r w:rsidRPr="007549AE">
        <w:rPr>
          <w:spacing w:val="-4"/>
        </w:rPr>
        <w:t xml:space="preserve"> в адрес </w:t>
      </w:r>
      <w:r w:rsidRPr="007549AE">
        <w:t>Арендодателя</w:t>
      </w:r>
      <w:r w:rsidRPr="007549AE">
        <w:rPr>
          <w:spacing w:val="-4"/>
        </w:rPr>
        <w:t xml:space="preserve"> посредством электронной почты, указанный в Договоре.</w:t>
      </w:r>
    </w:p>
    <w:p w:rsidR="00F25A0A" w:rsidRPr="007549AE" w:rsidRDefault="00F25A0A" w:rsidP="00F25A0A">
      <w:pPr>
        <w:pStyle w:val="afd"/>
        <w:ind w:left="1080"/>
        <w:rPr>
          <w:b/>
        </w:rPr>
      </w:pPr>
    </w:p>
    <w:p w:rsidR="0097682F" w:rsidRPr="007549AE" w:rsidRDefault="002577C8" w:rsidP="0080700E">
      <w:pPr>
        <w:pStyle w:val="afd"/>
        <w:numPr>
          <w:ilvl w:val="0"/>
          <w:numId w:val="20"/>
        </w:numPr>
        <w:jc w:val="center"/>
        <w:rPr>
          <w:b/>
        </w:rPr>
      </w:pPr>
      <w:r w:rsidRPr="007549AE">
        <w:rPr>
          <w:b/>
        </w:rPr>
        <w:t>СРОК ДОГОВОРА</w:t>
      </w:r>
    </w:p>
    <w:p w:rsidR="0091206D" w:rsidRPr="007549AE" w:rsidRDefault="0091206D" w:rsidP="005D3335">
      <w:pPr>
        <w:ind w:firstLine="709"/>
        <w:jc w:val="both"/>
      </w:pPr>
      <w:r w:rsidRPr="007549AE">
        <w:t>2.1</w:t>
      </w:r>
      <w:r w:rsidR="002577C8" w:rsidRPr="007549AE">
        <w:t>.</w:t>
      </w:r>
      <w:r w:rsidR="00FA5515" w:rsidRPr="007549AE">
        <w:rPr>
          <w:b/>
        </w:rPr>
        <w:t xml:space="preserve"> </w:t>
      </w:r>
      <w:r w:rsidR="002577C8" w:rsidRPr="007549AE">
        <w:t>Настоящий Договор вступает в силу с момента подписания и действует до полного испо</w:t>
      </w:r>
      <w:r w:rsidR="002577C8" w:rsidRPr="007549AE">
        <w:t>л</w:t>
      </w:r>
      <w:r w:rsidR="002577C8" w:rsidRPr="007549AE">
        <w:t xml:space="preserve">нения Сторонами своих обязательств.  </w:t>
      </w:r>
    </w:p>
    <w:p w:rsidR="0091206D" w:rsidRPr="007549AE" w:rsidRDefault="0091206D" w:rsidP="005D3335">
      <w:pPr>
        <w:ind w:firstLine="709"/>
        <w:jc w:val="both"/>
      </w:pPr>
      <w:r w:rsidRPr="007549AE">
        <w:t>2.</w:t>
      </w:r>
      <w:r w:rsidR="00E33571" w:rsidRPr="007549AE">
        <w:t>2</w:t>
      </w:r>
      <w:r w:rsidRPr="007549AE">
        <w:t xml:space="preserve">. </w:t>
      </w:r>
      <w:r w:rsidR="00FA5515" w:rsidRPr="007549AE">
        <w:t>Срок действия</w:t>
      </w:r>
      <w:r w:rsidR="00AE5A0E" w:rsidRPr="007549AE">
        <w:t xml:space="preserve"> договора устанавливается с </w:t>
      </w:r>
      <w:r w:rsidR="005429E4" w:rsidRPr="007549AE">
        <w:t>____________</w:t>
      </w:r>
      <w:r w:rsidR="00AE5A0E" w:rsidRPr="007549AE">
        <w:t xml:space="preserve"> по </w:t>
      </w:r>
      <w:r w:rsidR="005429E4" w:rsidRPr="007549AE">
        <w:t>________________</w:t>
      </w:r>
      <w:r w:rsidR="00FA5515" w:rsidRPr="007549AE">
        <w:t>.</w:t>
      </w:r>
    </w:p>
    <w:p w:rsidR="002577C8" w:rsidRPr="007549AE" w:rsidRDefault="002577C8" w:rsidP="005D3335">
      <w:pPr>
        <w:ind w:firstLine="709"/>
        <w:jc w:val="both"/>
      </w:pPr>
    </w:p>
    <w:p w:rsidR="0097682F" w:rsidRPr="007549AE" w:rsidRDefault="002577C8" w:rsidP="0080700E">
      <w:pPr>
        <w:pStyle w:val="afd"/>
        <w:numPr>
          <w:ilvl w:val="0"/>
          <w:numId w:val="20"/>
        </w:numPr>
        <w:jc w:val="center"/>
        <w:rPr>
          <w:b/>
        </w:rPr>
      </w:pPr>
      <w:r w:rsidRPr="007549AE">
        <w:rPr>
          <w:b/>
        </w:rPr>
        <w:t>ПРАВА И ОБЯЗАННОСТИ АРЕНДОДАТЕЛЯ</w:t>
      </w:r>
    </w:p>
    <w:p w:rsidR="00474179" w:rsidRPr="007549AE" w:rsidRDefault="0071680A" w:rsidP="005D3335">
      <w:pPr>
        <w:ind w:firstLine="709"/>
        <w:jc w:val="both"/>
      </w:pPr>
      <w:r w:rsidRPr="007549AE">
        <w:t xml:space="preserve">     </w:t>
      </w:r>
      <w:r w:rsidR="00474179" w:rsidRPr="007549AE">
        <w:t xml:space="preserve">3.1. </w:t>
      </w:r>
      <w:r w:rsidR="00474179" w:rsidRPr="007549AE">
        <w:rPr>
          <w:i/>
        </w:rPr>
        <w:t>Обязанности Арендодателя:</w:t>
      </w:r>
    </w:p>
    <w:p w:rsidR="002577C8" w:rsidRPr="007549AE" w:rsidRDefault="002577C8" w:rsidP="005D3335">
      <w:pPr>
        <w:ind w:firstLine="992"/>
        <w:jc w:val="both"/>
      </w:pPr>
      <w:r w:rsidRPr="007549AE">
        <w:lastRenderedPageBreak/>
        <w:t>3.1.1. Арендодатель обязан передать Имущество Арендатору в состоянии, соответству</w:t>
      </w:r>
      <w:r w:rsidRPr="007549AE">
        <w:t>ю</w:t>
      </w:r>
      <w:r w:rsidRPr="007549AE">
        <w:t>щем условиям Договора и назначению Имущества</w:t>
      </w:r>
      <w:r w:rsidR="00C74F5B" w:rsidRPr="007549AE">
        <w:t xml:space="preserve"> не позднее </w:t>
      </w:r>
      <w:r w:rsidR="00316018" w:rsidRPr="007549AE">
        <w:t>трех</w:t>
      </w:r>
      <w:r w:rsidR="00C74F5B" w:rsidRPr="007549AE">
        <w:t xml:space="preserve"> дней с момента </w:t>
      </w:r>
      <w:r w:rsidR="00D64F66" w:rsidRPr="007549AE">
        <w:t xml:space="preserve">получения </w:t>
      </w:r>
      <w:r w:rsidR="00D64F66" w:rsidRPr="007549AE">
        <w:rPr>
          <w:bCs/>
        </w:rPr>
        <w:t>Заявки на предоставление Транспортных средств в аренду (Приложение № 2)</w:t>
      </w:r>
      <w:r w:rsidR="00C74F5B" w:rsidRPr="007549AE">
        <w:t>.</w:t>
      </w:r>
    </w:p>
    <w:p w:rsidR="002577C8" w:rsidRPr="007549AE" w:rsidRDefault="002577C8" w:rsidP="005D3335">
      <w:pPr>
        <w:ind w:firstLine="992"/>
        <w:jc w:val="both"/>
      </w:pPr>
      <w:r w:rsidRPr="007549AE">
        <w:t>3.1.2. Арендодатель обязан не препятствовать использованию Имущества, а также не вм</w:t>
      </w:r>
      <w:r w:rsidRPr="007549AE">
        <w:t>е</w:t>
      </w:r>
      <w:r w:rsidRPr="007549AE">
        <w:t>шиваться в его использование Арендатором, за исключением случаев, предусмотренных Договором, или действий, совершаемых по решению уполномоченных органов.</w:t>
      </w:r>
    </w:p>
    <w:p w:rsidR="002577C8" w:rsidRPr="007549AE" w:rsidRDefault="002577C8" w:rsidP="005D3335">
      <w:pPr>
        <w:ind w:firstLine="992"/>
        <w:jc w:val="both"/>
      </w:pPr>
      <w:r w:rsidRPr="007549AE">
        <w:t>3.1.3. Арендодатель обязан своевременно информировать Арендатора о любых обстоятел</w:t>
      </w:r>
      <w:r w:rsidRPr="007549AE">
        <w:t>ь</w:t>
      </w:r>
      <w:r w:rsidRPr="007549AE">
        <w:t>ствах, касающихся предмета настоящего Договора, которые могут существенным образом затронуть интересы Арендатора.</w:t>
      </w:r>
    </w:p>
    <w:p w:rsidR="00417823" w:rsidRPr="007549AE" w:rsidRDefault="00AE6D87" w:rsidP="00417823">
      <w:pPr>
        <w:ind w:firstLine="992"/>
        <w:jc w:val="both"/>
      </w:pPr>
      <w:r w:rsidRPr="007549AE">
        <w:t xml:space="preserve">3.1.4. </w:t>
      </w:r>
      <w:r w:rsidR="00417823" w:rsidRPr="007549AE">
        <w:t>Передаваемые в аренду транспортные средства должны быть застрахованы ОСАГО на весь период действия договора аренды. Страховые полисы ОСАГО передаются Арендатору одн</w:t>
      </w:r>
      <w:r w:rsidR="00417823" w:rsidRPr="007549AE">
        <w:t>о</w:t>
      </w:r>
      <w:r w:rsidR="00417823" w:rsidRPr="007549AE">
        <w:t xml:space="preserve">временно с транспортными средствами. Расходы по страхованию ОСАГО транспортных средств несет Арендодатель. </w:t>
      </w:r>
    </w:p>
    <w:p w:rsidR="00417823" w:rsidRPr="007549AE" w:rsidRDefault="00417823" w:rsidP="00417823">
      <w:pPr>
        <w:ind w:firstLine="993"/>
        <w:jc w:val="both"/>
      </w:pPr>
      <w:r w:rsidRPr="007549AE">
        <w:t>3.1.5.Передаваемые в аренду легковые автомобили иностранного производства, а так же легковые автомобили  иностранных брендов производства РФ (кроме грузопассажирских), должны быть застрахованы КАСКО на весь период действия договора аренды. Страховые полисы КАСКО передаются Арендатору одновременно с транспортными средствами. Расходы по страхованию КА</w:t>
      </w:r>
      <w:r w:rsidRPr="007549AE">
        <w:t>С</w:t>
      </w:r>
      <w:r w:rsidRPr="007549AE">
        <w:t>КО транспортных средств несет Арендодатель.</w:t>
      </w:r>
    </w:p>
    <w:p w:rsidR="001C3729" w:rsidRPr="007549AE" w:rsidRDefault="000F5561" w:rsidP="0097682F">
      <w:pPr>
        <w:ind w:firstLine="993"/>
        <w:jc w:val="both"/>
        <w:rPr>
          <w:b/>
          <w:bCs/>
          <w:iCs/>
          <w:lang w:eastAsia="en-US"/>
        </w:rPr>
      </w:pPr>
      <w:r w:rsidRPr="007549AE">
        <w:t>3.1.</w:t>
      </w:r>
      <w:r w:rsidR="00E33571" w:rsidRPr="007549AE">
        <w:t>6</w:t>
      </w:r>
      <w:r w:rsidRPr="007549AE">
        <w:t xml:space="preserve">. </w:t>
      </w:r>
      <w:r w:rsidR="00474179" w:rsidRPr="007549AE">
        <w:rPr>
          <w:iCs/>
          <w:lang w:eastAsia="en-US"/>
        </w:rPr>
        <w:t>Арендодатель</w:t>
      </w:r>
      <w:r w:rsidRPr="007549AE">
        <w:rPr>
          <w:iCs/>
          <w:lang w:eastAsia="en-US"/>
        </w:rPr>
        <w:t xml:space="preserve"> обязуется представлять</w:t>
      </w:r>
      <w:r w:rsidR="001C3729" w:rsidRPr="007549AE">
        <w:t xml:space="preserve"> ОАО «МРСК </w:t>
      </w:r>
      <w:r w:rsidR="009C2C57" w:rsidRPr="007549AE">
        <w:t>Юга</w:t>
      </w:r>
      <w:r w:rsidR="001C3729" w:rsidRPr="007549AE">
        <w:t>»</w:t>
      </w:r>
      <w:r w:rsidR="001C3729" w:rsidRPr="007549AE">
        <w:rPr>
          <w:b/>
        </w:rPr>
        <w:t xml:space="preserve"> :</w:t>
      </w:r>
    </w:p>
    <w:p w:rsidR="001C3729" w:rsidRPr="007549AE" w:rsidRDefault="001C3729" w:rsidP="001C3729">
      <w:pPr>
        <w:shd w:val="clear" w:color="auto" w:fill="FFFFFF"/>
        <w:ind w:firstLine="709"/>
        <w:jc w:val="both"/>
      </w:pPr>
      <w:r w:rsidRPr="007549AE">
        <w:t xml:space="preserve">- информацию об изменении состава (по сравнению с существовавшим на дату заключения настоящего договора) собственников </w:t>
      </w:r>
      <w:r w:rsidR="0097682F" w:rsidRPr="007549AE">
        <w:t>Арендодателя</w:t>
      </w:r>
      <w:r w:rsidRPr="007549AE">
        <w:t xml:space="preserve">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r w:rsidR="0097682F" w:rsidRPr="007549AE">
        <w:t>Арендодателя</w:t>
      </w:r>
      <w:r w:rsidRPr="007549AE">
        <w:t xml:space="preserve">; информацию о составе собственников (состав участников; в отношении участников, являющихся юридическими лицами - состава их участников и т.д.) привлекаемых Субконтрагентов </w:t>
      </w:r>
      <w:r w:rsidR="0097682F" w:rsidRPr="007549AE">
        <w:t>Арендодателя</w:t>
      </w:r>
      <w:r w:rsidRPr="007549AE">
        <w:t>. Информация предста</w:t>
      </w:r>
      <w:r w:rsidRPr="007549AE">
        <w:t>в</w:t>
      </w:r>
      <w:r w:rsidRPr="007549AE">
        <w:t xml:space="preserve">ляется по форме, указанной в Приложении </w:t>
      </w:r>
      <w:r w:rsidR="00D64F66" w:rsidRPr="007549AE">
        <w:t>№ 5</w:t>
      </w:r>
      <w:r w:rsidRPr="007549AE">
        <w:t xml:space="preserve"> к настоящему договору, не позднее 3-х календарных дней с даты наступления соответствующего события (юридического факта), с подтверждением соо</w:t>
      </w:r>
      <w:r w:rsidRPr="007549AE">
        <w:t>т</w:t>
      </w:r>
      <w:r w:rsidRPr="007549AE">
        <w:t xml:space="preserve">ветствующими документами, посредством направления их факсимильной связью, а также способом, позволяющим подтвердить дату получения. </w:t>
      </w:r>
    </w:p>
    <w:p w:rsidR="001C3729" w:rsidRPr="007549AE" w:rsidRDefault="001C3729" w:rsidP="0097682F">
      <w:pPr>
        <w:shd w:val="clear" w:color="auto" w:fill="FFFFFF"/>
        <w:ind w:firstLine="709"/>
        <w:jc w:val="both"/>
      </w:pPr>
      <w:r w:rsidRPr="007549AE">
        <w:t xml:space="preserve">Кроме того, </w:t>
      </w:r>
      <w:r w:rsidR="0097682F" w:rsidRPr="007549AE">
        <w:t>Арендодатель</w:t>
      </w:r>
      <w:r w:rsidRPr="007549AE">
        <w:t xml:space="preserve"> принимает на себя обязанность по получению согласия на обрабо</w:t>
      </w:r>
      <w:r w:rsidRPr="007549AE">
        <w:t>т</w:t>
      </w:r>
      <w:r w:rsidRPr="007549AE">
        <w:t xml:space="preserve">ку персональных данных вышеуказанных лиц по форме, указанной в Приложении </w:t>
      </w:r>
      <w:r w:rsidR="00D64F66" w:rsidRPr="007549AE">
        <w:t>№ 6</w:t>
      </w:r>
      <w:r w:rsidRPr="007549AE">
        <w:t xml:space="preserve"> к настоящему договору.</w:t>
      </w:r>
    </w:p>
    <w:p w:rsidR="003B75FE" w:rsidRPr="007549AE" w:rsidRDefault="00382966" w:rsidP="00382966">
      <w:pPr>
        <w:ind w:firstLine="993"/>
        <w:jc w:val="both"/>
        <w:rPr>
          <w:iCs/>
          <w:lang w:eastAsia="en-US"/>
        </w:rPr>
      </w:pPr>
      <w:r w:rsidRPr="007549AE">
        <w:rPr>
          <w:iCs/>
          <w:lang w:eastAsia="en-US"/>
        </w:rPr>
        <w:t xml:space="preserve">3.1.7. </w:t>
      </w:r>
      <w:r w:rsidR="0053628E" w:rsidRPr="007549AE">
        <w:rPr>
          <w:iCs/>
          <w:lang w:eastAsia="en-US"/>
        </w:rPr>
        <w:t>Арендодатель подтверждает, что на момент заключения настоящего договора являе</w:t>
      </w:r>
      <w:r w:rsidR="0053628E" w:rsidRPr="007549AE">
        <w:rPr>
          <w:iCs/>
          <w:lang w:eastAsia="en-US"/>
        </w:rPr>
        <w:t>т</w:t>
      </w:r>
      <w:r w:rsidR="0053628E" w:rsidRPr="007549AE">
        <w:rPr>
          <w:iCs/>
          <w:lang w:eastAsia="en-US"/>
        </w:rPr>
        <w:t>ся платежеспособным, признаки несостоятельности (банкротства) в отношении Арендодателя  отсу</w:t>
      </w:r>
      <w:r w:rsidR="0053628E" w:rsidRPr="007549AE">
        <w:rPr>
          <w:iCs/>
          <w:lang w:eastAsia="en-US"/>
        </w:rPr>
        <w:t>т</w:t>
      </w:r>
      <w:r w:rsidR="0053628E" w:rsidRPr="007549AE">
        <w:rPr>
          <w:iCs/>
          <w:lang w:eastAsia="en-US"/>
        </w:rPr>
        <w:t>ствуют.</w:t>
      </w:r>
    </w:p>
    <w:p w:rsidR="00382966" w:rsidRPr="007549AE" w:rsidRDefault="00382966" w:rsidP="00382966">
      <w:pPr>
        <w:ind w:firstLine="993"/>
        <w:jc w:val="both"/>
        <w:rPr>
          <w:iCs/>
          <w:lang w:eastAsia="en-US"/>
        </w:rPr>
      </w:pPr>
      <w:r w:rsidRPr="007549AE">
        <w:rPr>
          <w:iCs/>
          <w:lang w:eastAsia="en-US"/>
        </w:rPr>
        <w:t>3.1.8. Арендодатель обязуется компенсировать Арендатору затраты, понесенные последним вследствие устранения аварий на Арендуемом имуществе, произошедших не по вине Арендатора.</w:t>
      </w:r>
    </w:p>
    <w:p w:rsidR="002577C8" w:rsidRPr="007549AE" w:rsidRDefault="002577C8" w:rsidP="005D3335">
      <w:pPr>
        <w:pStyle w:val="a4"/>
        <w:rPr>
          <w:sz w:val="24"/>
        </w:rPr>
      </w:pPr>
      <w:r w:rsidRPr="007549AE">
        <w:rPr>
          <w:sz w:val="24"/>
        </w:rPr>
        <w:t xml:space="preserve">                3.2. </w:t>
      </w:r>
      <w:r w:rsidRPr="007549AE">
        <w:rPr>
          <w:i/>
          <w:sz w:val="24"/>
        </w:rPr>
        <w:t>Права Арендодателя:</w:t>
      </w:r>
    </w:p>
    <w:p w:rsidR="002577C8" w:rsidRPr="007549AE" w:rsidRDefault="002577C8" w:rsidP="005D3335">
      <w:pPr>
        <w:ind w:firstLine="992"/>
        <w:jc w:val="both"/>
        <w:rPr>
          <w:color w:val="000000"/>
        </w:rPr>
      </w:pPr>
      <w:r w:rsidRPr="007549AE">
        <w:t xml:space="preserve">3.2.1. Арендодатель имеет право </w:t>
      </w:r>
      <w:r w:rsidRPr="007549AE">
        <w:rPr>
          <w:color w:val="000000"/>
        </w:rPr>
        <w:t>осуществлять контроль за целевым использованием предоставленного Арендатору Имущества и обеспечением его сохранности.</w:t>
      </w:r>
    </w:p>
    <w:p w:rsidR="002577C8" w:rsidRPr="007549AE" w:rsidRDefault="002577C8" w:rsidP="005D3335">
      <w:pPr>
        <w:ind w:firstLine="709"/>
        <w:jc w:val="both"/>
      </w:pPr>
    </w:p>
    <w:p w:rsidR="002577C8" w:rsidRPr="007549AE" w:rsidRDefault="002577C8" w:rsidP="0097682F">
      <w:pPr>
        <w:pStyle w:val="afd"/>
        <w:numPr>
          <w:ilvl w:val="0"/>
          <w:numId w:val="20"/>
        </w:numPr>
        <w:jc w:val="center"/>
        <w:rPr>
          <w:b/>
        </w:rPr>
      </w:pPr>
      <w:r w:rsidRPr="007549AE">
        <w:rPr>
          <w:b/>
        </w:rPr>
        <w:t>ПРАВА И ОБЯЗАННОСТИ АРЕНДАТОРА</w:t>
      </w:r>
    </w:p>
    <w:p w:rsidR="002577C8" w:rsidRPr="007549AE" w:rsidRDefault="0071680A" w:rsidP="005D3335">
      <w:pPr>
        <w:ind w:firstLine="709"/>
        <w:jc w:val="both"/>
      </w:pPr>
      <w:r w:rsidRPr="007549AE">
        <w:t xml:space="preserve">     </w:t>
      </w:r>
      <w:r w:rsidR="002577C8" w:rsidRPr="007549AE">
        <w:t xml:space="preserve">4.1. </w:t>
      </w:r>
      <w:r w:rsidR="002577C8" w:rsidRPr="007549AE">
        <w:rPr>
          <w:i/>
        </w:rPr>
        <w:t>Обязанности Арендатора:</w:t>
      </w:r>
    </w:p>
    <w:p w:rsidR="002577C8" w:rsidRPr="007549AE" w:rsidRDefault="002577C8" w:rsidP="005D3335">
      <w:pPr>
        <w:ind w:firstLine="992"/>
        <w:jc w:val="both"/>
      </w:pPr>
      <w:r w:rsidRPr="007549AE">
        <w:t>4.1.1. Арендатор обязан пользоваться арендованным Имуществом в соответствии с услов</w:t>
      </w:r>
      <w:r w:rsidRPr="007549AE">
        <w:t>и</w:t>
      </w:r>
      <w:r w:rsidRPr="007549AE">
        <w:t>ями настоящего договора и целевым назначением Имущества.</w:t>
      </w:r>
    </w:p>
    <w:p w:rsidR="002577C8" w:rsidRPr="007549AE" w:rsidRDefault="002577C8" w:rsidP="005D3335">
      <w:pPr>
        <w:ind w:firstLine="992"/>
        <w:jc w:val="both"/>
      </w:pPr>
      <w:r w:rsidRPr="007549AE">
        <w:t>4.1.2. Арендатор обязан вносить Арендодателю арендную плату в порядке и в сроки, уст</w:t>
      </w:r>
      <w:r w:rsidRPr="007549AE">
        <w:t>а</w:t>
      </w:r>
      <w:r w:rsidRPr="007549AE">
        <w:t>новленные Договором.</w:t>
      </w:r>
    </w:p>
    <w:p w:rsidR="002577C8" w:rsidRPr="007549AE" w:rsidRDefault="002577C8" w:rsidP="005D3335">
      <w:pPr>
        <w:ind w:firstLine="992"/>
        <w:jc w:val="both"/>
      </w:pPr>
      <w:r w:rsidRPr="007549AE">
        <w:t>4.1.3. Арендатор обязан нести все затраты по эксплуатации и содержанию имущества, кр</w:t>
      </w:r>
      <w:r w:rsidRPr="007549AE">
        <w:t>о</w:t>
      </w:r>
      <w:r w:rsidRPr="007549AE">
        <w:t>ме затрат возложенных на Арендодателя.</w:t>
      </w:r>
      <w:r w:rsidR="009E5E4F" w:rsidRPr="007549AE">
        <w:t xml:space="preserve"> </w:t>
      </w:r>
    </w:p>
    <w:p w:rsidR="002577C8" w:rsidRPr="007549AE" w:rsidRDefault="002577C8" w:rsidP="005D3335">
      <w:pPr>
        <w:ind w:firstLine="992"/>
        <w:jc w:val="both"/>
      </w:pPr>
      <w:r w:rsidRPr="007549AE">
        <w:t>4.1.</w:t>
      </w:r>
      <w:r w:rsidR="000F5561" w:rsidRPr="007549AE">
        <w:t>4</w:t>
      </w:r>
      <w:r w:rsidRPr="007549AE">
        <w:t>. Арендатор обязан обеспечивать управление Имуществом и его техническую эксплу</w:t>
      </w:r>
      <w:r w:rsidRPr="007549AE">
        <w:t>а</w:t>
      </w:r>
      <w:r w:rsidRPr="007549AE">
        <w:t>тацию своими силами и за свой счет.</w:t>
      </w:r>
    </w:p>
    <w:p w:rsidR="002577C8" w:rsidRPr="007549AE" w:rsidRDefault="002577C8" w:rsidP="005D3335">
      <w:pPr>
        <w:ind w:firstLine="992"/>
        <w:jc w:val="both"/>
      </w:pPr>
      <w:r w:rsidRPr="007549AE">
        <w:lastRenderedPageBreak/>
        <w:t>4.1.</w:t>
      </w:r>
      <w:r w:rsidR="000F5561" w:rsidRPr="007549AE">
        <w:t>5</w:t>
      </w:r>
      <w:r w:rsidRPr="007549AE">
        <w:t>. Арендатор обязан обеспечивать арендуемые транспортные средства горюче-смазочными материалами, необходимыми для их эксплуатации.</w:t>
      </w:r>
    </w:p>
    <w:p w:rsidR="002577C8" w:rsidRPr="007549AE" w:rsidRDefault="002577C8" w:rsidP="005D3335">
      <w:pPr>
        <w:ind w:firstLine="992"/>
        <w:jc w:val="both"/>
      </w:pPr>
      <w:r w:rsidRPr="007549AE">
        <w:t>4.1.</w:t>
      </w:r>
      <w:r w:rsidR="000F5561" w:rsidRPr="007549AE">
        <w:t>6</w:t>
      </w:r>
      <w:r w:rsidRPr="007549AE">
        <w:t>. В течение всего срока действия Договора Арендатор обязан за свой счет и своими с</w:t>
      </w:r>
      <w:r w:rsidRPr="007549AE">
        <w:t>и</w:t>
      </w:r>
      <w:r w:rsidRPr="007549AE">
        <w:t>лами (силами привлеченных им лиц) поддерживать надлежащее техническое состояние Имущества, включая осуществление регулярного нормативного технического обслуживания, текущего, кап</w:t>
      </w:r>
      <w:r w:rsidRPr="007549AE">
        <w:t>и</w:t>
      </w:r>
      <w:r w:rsidRPr="007549AE">
        <w:t>тального ремонта Имущества в срок, предусмотренный нормативами и правилами эксплуатации с</w:t>
      </w:r>
      <w:r w:rsidRPr="007549AE">
        <w:t>о</w:t>
      </w:r>
      <w:r w:rsidRPr="007549AE">
        <w:t>ответствующего Имущества, обеспечение Имущества необходимыми запасными частями, компле</w:t>
      </w:r>
      <w:r w:rsidRPr="007549AE">
        <w:t>к</w:t>
      </w:r>
      <w:r w:rsidRPr="007549AE">
        <w:t>тующими и иными принадлежностями.</w:t>
      </w:r>
    </w:p>
    <w:p w:rsidR="002577C8" w:rsidRPr="007549AE" w:rsidRDefault="000F5561" w:rsidP="005D3335">
      <w:pPr>
        <w:ind w:firstLine="992"/>
        <w:jc w:val="both"/>
      </w:pPr>
      <w:r w:rsidRPr="007549AE">
        <w:t>4.1.7</w:t>
      </w:r>
      <w:r w:rsidR="002577C8" w:rsidRPr="007549AE">
        <w:t>. Арендатор обязан содержать Имущество в исправном состоянии, обеспечивающем соблюдение требований санитарно-технических норм, пожарной безопасности и безопасности труда персонала.</w:t>
      </w:r>
    </w:p>
    <w:p w:rsidR="002577C8" w:rsidRPr="007549AE" w:rsidRDefault="002577C8" w:rsidP="005D3335">
      <w:pPr>
        <w:ind w:firstLine="992"/>
        <w:jc w:val="both"/>
      </w:pPr>
      <w:r w:rsidRPr="007549AE">
        <w:t>4.1.</w:t>
      </w:r>
      <w:r w:rsidR="000F5561" w:rsidRPr="007549AE">
        <w:t>8</w:t>
      </w:r>
      <w:r w:rsidRPr="007549AE">
        <w:t xml:space="preserve">. При прекращении Договора Арендатор обязан вернуть Арендодателю имущество в том состоянии, в котором он его получил, с учетом нормального износа. </w:t>
      </w:r>
    </w:p>
    <w:p w:rsidR="002577C8" w:rsidRPr="007549AE" w:rsidRDefault="002577C8" w:rsidP="005D3335">
      <w:pPr>
        <w:ind w:firstLine="709"/>
        <w:jc w:val="both"/>
      </w:pPr>
      <w:r w:rsidRPr="007549AE">
        <w:t xml:space="preserve">     4.2. </w:t>
      </w:r>
      <w:r w:rsidRPr="007549AE">
        <w:rPr>
          <w:i/>
        </w:rPr>
        <w:t>Права Арендатора:</w:t>
      </w:r>
    </w:p>
    <w:p w:rsidR="002577C8" w:rsidRPr="007549AE" w:rsidRDefault="002577C8" w:rsidP="005D3335">
      <w:pPr>
        <w:ind w:firstLine="992"/>
        <w:jc w:val="both"/>
      </w:pPr>
      <w:r w:rsidRPr="007549AE">
        <w:t>4.2.1. Арендатор имеет круглосуточный беспрепятственный и неограниченный доступ к арендуемому Имуществу.</w:t>
      </w:r>
    </w:p>
    <w:p w:rsidR="002577C8" w:rsidRPr="007549AE" w:rsidRDefault="002577C8" w:rsidP="005D3335">
      <w:pPr>
        <w:ind w:firstLine="992"/>
        <w:jc w:val="both"/>
        <w:rPr>
          <w:bCs/>
        </w:rPr>
      </w:pPr>
      <w:r w:rsidRPr="007549AE">
        <w:t>4.2.</w:t>
      </w:r>
      <w:r w:rsidR="00A75D56" w:rsidRPr="007549AE">
        <w:t>2</w:t>
      </w:r>
      <w:r w:rsidRPr="007549AE">
        <w:t>.</w:t>
      </w:r>
      <w:r w:rsidRPr="007549AE">
        <w:rPr>
          <w:bCs/>
        </w:rPr>
        <w:t xml:space="preserve"> Арендатор вправе без согласия на то Арендодателя от своего имени заключать с тр</w:t>
      </w:r>
      <w:r w:rsidRPr="007549AE">
        <w:rPr>
          <w:bCs/>
        </w:rPr>
        <w:t>е</w:t>
      </w:r>
      <w:r w:rsidRPr="007549AE">
        <w:rPr>
          <w:bCs/>
        </w:rPr>
        <w:t>тьими лицами гражданско-правовые договоры об использовании Имущества, при условии, что и</w:t>
      </w:r>
      <w:r w:rsidRPr="007549AE">
        <w:rPr>
          <w:bCs/>
        </w:rPr>
        <w:t>с</w:t>
      </w:r>
      <w:r w:rsidRPr="007549AE">
        <w:rPr>
          <w:bCs/>
        </w:rPr>
        <w:t>полнение обязательств, вытекающих из этих договоров, не будет противоречить назначению Имущ</w:t>
      </w:r>
      <w:r w:rsidRPr="007549AE">
        <w:rPr>
          <w:bCs/>
        </w:rPr>
        <w:t>е</w:t>
      </w:r>
      <w:r w:rsidRPr="007549AE">
        <w:rPr>
          <w:bCs/>
        </w:rPr>
        <w:t xml:space="preserve">ства и целям его использования. </w:t>
      </w:r>
    </w:p>
    <w:p w:rsidR="00A75D56" w:rsidRPr="007549AE" w:rsidRDefault="00A75D56" w:rsidP="00A75D56">
      <w:pPr>
        <w:ind w:firstLine="992"/>
        <w:jc w:val="both"/>
      </w:pPr>
      <w:r w:rsidRPr="007549AE">
        <w:t>4.2.3. Арендатор имеет право устанавливать дополнительное оборудование, в том числе т</w:t>
      </w:r>
      <w:r w:rsidRPr="007549AE">
        <w:t>а</w:t>
      </w:r>
      <w:r w:rsidRPr="007549AE">
        <w:t>хографы, без согласования с Арендодателем.</w:t>
      </w:r>
      <w:r w:rsidRPr="007549AE">
        <w:rPr>
          <w:color w:val="FF0000"/>
        </w:rPr>
        <w:t xml:space="preserve"> </w:t>
      </w:r>
      <w:r w:rsidRPr="007549AE">
        <w:t>При расторжении договора аренды установленное об</w:t>
      </w:r>
      <w:r w:rsidRPr="007549AE">
        <w:t>о</w:t>
      </w:r>
      <w:r w:rsidRPr="007549AE">
        <w:t>рудование остается в собственности Арендатора.</w:t>
      </w:r>
      <w:r w:rsidR="000908E4" w:rsidRPr="007549AE">
        <w:t xml:space="preserve"> Установка дополнительного оборудования Аренд</w:t>
      </w:r>
      <w:r w:rsidR="000908E4" w:rsidRPr="007549AE">
        <w:t>а</w:t>
      </w:r>
      <w:r w:rsidR="000908E4" w:rsidRPr="007549AE">
        <w:t>тором на транспортные средства, не должна нарушать требований действующего законодательства Российской Федерации в области безопасности дорожного движения, экологии и других предусмо</w:t>
      </w:r>
      <w:r w:rsidR="000908E4" w:rsidRPr="007549AE">
        <w:t>т</w:t>
      </w:r>
      <w:r w:rsidR="000908E4" w:rsidRPr="007549AE">
        <w:t>ренных законом требований. Арендатор гарантирует, что после  снятия дополнительного оборудов</w:t>
      </w:r>
      <w:r w:rsidR="000908E4" w:rsidRPr="007549AE">
        <w:t>а</w:t>
      </w:r>
      <w:r w:rsidR="000908E4" w:rsidRPr="007549AE">
        <w:t>ния, целостность транспортных средств не будет нарушена (не будет причинен ущерб транспортным средствам), сохранится право Арендодателя на гарантийное обслуживание транспортных средств у официальных дилеров, если такое право имелось у Арендодателя до установки оборудования.</w:t>
      </w:r>
    </w:p>
    <w:p w:rsidR="001D286A" w:rsidRPr="007549AE" w:rsidRDefault="001D286A" w:rsidP="001D286A">
      <w:pPr>
        <w:ind w:firstLine="993"/>
        <w:jc w:val="both"/>
        <w:rPr>
          <w:bCs/>
        </w:rPr>
      </w:pPr>
      <w:r w:rsidRPr="007549AE">
        <w:t>4.2.4.</w:t>
      </w:r>
      <w:r w:rsidRPr="007549AE">
        <w:rPr>
          <w:bCs/>
          <w:sz w:val="28"/>
          <w:szCs w:val="28"/>
        </w:rPr>
        <w:t xml:space="preserve"> </w:t>
      </w:r>
      <w:r w:rsidRPr="007549AE">
        <w:t xml:space="preserve">Арендатор имеет право </w:t>
      </w:r>
      <w:r w:rsidRPr="007549AE">
        <w:rPr>
          <w:bCs/>
        </w:rPr>
        <w:t xml:space="preserve">эксплуатировать транспортные средства на всей территории РФ, в том числе, на территории </w:t>
      </w:r>
      <w:r w:rsidR="00D64F66" w:rsidRPr="007549AE">
        <w:rPr>
          <w:bCs/>
        </w:rPr>
        <w:t>Ростовской</w:t>
      </w:r>
      <w:r w:rsidRPr="007549AE">
        <w:rPr>
          <w:bCs/>
        </w:rPr>
        <w:t xml:space="preserve"> области, </w:t>
      </w:r>
      <w:r w:rsidR="00D64F66" w:rsidRPr="007549AE">
        <w:rPr>
          <w:bCs/>
        </w:rPr>
        <w:t>Краснодарского</w:t>
      </w:r>
      <w:r w:rsidRPr="007549AE">
        <w:rPr>
          <w:bCs/>
        </w:rPr>
        <w:t xml:space="preserve"> края, </w:t>
      </w:r>
      <w:r w:rsidR="00D64F66" w:rsidRPr="007549AE">
        <w:rPr>
          <w:bCs/>
        </w:rPr>
        <w:t>Астраханской</w:t>
      </w:r>
      <w:r w:rsidRPr="007549AE">
        <w:rPr>
          <w:bCs/>
        </w:rPr>
        <w:t xml:space="preserve"> области</w:t>
      </w:r>
      <w:r w:rsidR="00D64F66" w:rsidRPr="007549AE">
        <w:rPr>
          <w:bCs/>
        </w:rPr>
        <w:t>, Волгоградской области, Республики Калмыкия</w:t>
      </w:r>
      <w:r w:rsidRPr="007549AE">
        <w:rPr>
          <w:bCs/>
        </w:rPr>
        <w:t>.</w:t>
      </w:r>
    </w:p>
    <w:p w:rsidR="002577C8" w:rsidRPr="007549AE" w:rsidRDefault="002577C8" w:rsidP="005D3335">
      <w:pPr>
        <w:jc w:val="both"/>
        <w:rPr>
          <w:b/>
        </w:rPr>
      </w:pPr>
    </w:p>
    <w:p w:rsidR="009C3F8F" w:rsidRPr="007549AE" w:rsidRDefault="009C3F8F" w:rsidP="0097682F">
      <w:pPr>
        <w:pStyle w:val="afd"/>
        <w:numPr>
          <w:ilvl w:val="0"/>
          <w:numId w:val="20"/>
        </w:numPr>
        <w:jc w:val="center"/>
        <w:rPr>
          <w:b/>
        </w:rPr>
      </w:pPr>
      <w:r w:rsidRPr="007549AE">
        <w:rPr>
          <w:b/>
        </w:rPr>
        <w:t>АРЕНДНАЯ ПЛАТА И РАСЧЕТЫ ПО ДОГОВОРУ</w:t>
      </w:r>
    </w:p>
    <w:p w:rsidR="001F180A" w:rsidRPr="007549AE" w:rsidRDefault="001F180A" w:rsidP="001F180A">
      <w:r w:rsidRPr="007549AE">
        <w:t xml:space="preserve">           </w:t>
      </w:r>
      <w:r w:rsidR="00D728B9" w:rsidRPr="007549AE">
        <w:t>5.</w:t>
      </w:r>
      <w:r w:rsidR="00E12D9B" w:rsidRPr="007549AE">
        <w:t>1.</w:t>
      </w:r>
      <w:r w:rsidR="00E12D9B" w:rsidRPr="007549AE">
        <w:rPr>
          <w:lang w:val="en-US"/>
        </w:rPr>
        <w:t> </w:t>
      </w:r>
      <w:r w:rsidRPr="007549AE">
        <w:t xml:space="preserve">Общая цена договора составляет </w:t>
      </w:r>
      <w:r w:rsidR="005429E4" w:rsidRPr="007549AE">
        <w:t>_____________________</w:t>
      </w:r>
      <w:r w:rsidRPr="007549AE">
        <w:t xml:space="preserve"> рублей </w:t>
      </w:r>
      <w:r w:rsidR="005429E4" w:rsidRPr="007549AE">
        <w:t>____</w:t>
      </w:r>
      <w:r w:rsidRPr="007549AE">
        <w:t xml:space="preserve">  коп., в том числе НДС 18% - </w:t>
      </w:r>
      <w:r w:rsidR="005429E4" w:rsidRPr="007549AE">
        <w:t>_________________</w:t>
      </w:r>
      <w:r w:rsidRPr="007549AE">
        <w:t xml:space="preserve">рублей </w:t>
      </w:r>
      <w:r w:rsidR="005429E4" w:rsidRPr="007549AE">
        <w:t>__</w:t>
      </w:r>
      <w:r w:rsidRPr="007549AE">
        <w:t>коп.;</w:t>
      </w:r>
      <w:r w:rsidR="00D64F66" w:rsidRPr="007549AE">
        <w:t xml:space="preserve"> Расчет ежемесячного платежа производится на осн</w:t>
      </w:r>
      <w:r w:rsidR="00D64F66" w:rsidRPr="007549AE">
        <w:t>о</w:t>
      </w:r>
      <w:r w:rsidR="00D64F66" w:rsidRPr="007549AE">
        <w:t xml:space="preserve">вании </w:t>
      </w:r>
      <w:r w:rsidR="00D64F66" w:rsidRPr="007549AE">
        <w:rPr>
          <w:bCs/>
        </w:rPr>
        <w:t>Заявки на предоставление Транспортных средств в аренду (Приложение № 2).</w:t>
      </w:r>
    </w:p>
    <w:p w:rsidR="00143DA5" w:rsidRPr="007549AE" w:rsidRDefault="00316018" w:rsidP="004977A7">
      <w:pPr>
        <w:pStyle w:val="14"/>
        <w:widowControl w:val="0"/>
        <w:ind w:firstLine="567"/>
        <w:jc w:val="both"/>
        <w:rPr>
          <w:sz w:val="24"/>
          <w:szCs w:val="24"/>
        </w:rPr>
      </w:pPr>
      <w:r w:rsidRPr="007549AE">
        <w:rPr>
          <w:sz w:val="24"/>
          <w:szCs w:val="24"/>
        </w:rPr>
        <w:t>5</w:t>
      </w:r>
      <w:r w:rsidR="00E12D9B" w:rsidRPr="007549AE">
        <w:rPr>
          <w:sz w:val="24"/>
          <w:szCs w:val="24"/>
        </w:rPr>
        <w:t>.</w:t>
      </w:r>
      <w:r w:rsidR="009C2C57" w:rsidRPr="007549AE">
        <w:rPr>
          <w:sz w:val="24"/>
          <w:szCs w:val="24"/>
        </w:rPr>
        <w:t>2</w:t>
      </w:r>
      <w:r w:rsidR="001F180A" w:rsidRPr="007549AE">
        <w:rPr>
          <w:sz w:val="24"/>
          <w:szCs w:val="24"/>
        </w:rPr>
        <w:t>.</w:t>
      </w:r>
      <w:r w:rsidR="004977A7" w:rsidRPr="007549AE">
        <w:rPr>
          <w:sz w:val="28"/>
          <w:szCs w:val="28"/>
        </w:rPr>
        <w:t xml:space="preserve"> </w:t>
      </w:r>
      <w:r w:rsidR="00143DA5" w:rsidRPr="007549AE">
        <w:rPr>
          <w:sz w:val="24"/>
          <w:szCs w:val="24"/>
        </w:rPr>
        <w:t xml:space="preserve">Расчёт по настоящему договору производится Арендатором </w:t>
      </w:r>
      <w:r w:rsidR="004977A7" w:rsidRPr="007549AE">
        <w:rPr>
          <w:sz w:val="24"/>
          <w:szCs w:val="24"/>
        </w:rPr>
        <w:t>путем безналичного перечи</w:t>
      </w:r>
      <w:r w:rsidR="004977A7" w:rsidRPr="007549AE">
        <w:rPr>
          <w:sz w:val="24"/>
          <w:szCs w:val="24"/>
        </w:rPr>
        <w:t>с</w:t>
      </w:r>
      <w:r w:rsidR="004977A7" w:rsidRPr="007549AE">
        <w:rPr>
          <w:sz w:val="24"/>
          <w:szCs w:val="24"/>
        </w:rPr>
        <w:t xml:space="preserve">ления денежных средств на расчетный счет Арендодателя не позднее двадцать пятого числа месяца, следующего за отчетным, на основании </w:t>
      </w:r>
      <w:r w:rsidR="004977A7" w:rsidRPr="007549AE">
        <w:rPr>
          <w:iCs/>
          <w:sz w:val="24"/>
          <w:szCs w:val="24"/>
        </w:rPr>
        <w:t>счет-фактуры</w:t>
      </w:r>
      <w:r w:rsidR="004977A7" w:rsidRPr="007549AE">
        <w:rPr>
          <w:sz w:val="24"/>
          <w:szCs w:val="24"/>
        </w:rPr>
        <w:t xml:space="preserve"> предоставленной Арендодателем Арендатору</w:t>
      </w:r>
      <w:r w:rsidR="00143DA5" w:rsidRPr="007549AE">
        <w:rPr>
          <w:sz w:val="24"/>
          <w:szCs w:val="24"/>
        </w:rPr>
        <w:t>.</w:t>
      </w:r>
    </w:p>
    <w:p w:rsidR="00903EA8" w:rsidRPr="007549AE" w:rsidRDefault="0084048D" w:rsidP="005D3335">
      <w:pPr>
        <w:pStyle w:val="14"/>
        <w:widowControl w:val="0"/>
        <w:ind w:firstLine="567"/>
        <w:jc w:val="both"/>
        <w:rPr>
          <w:i/>
          <w:iCs/>
          <w:sz w:val="24"/>
          <w:szCs w:val="24"/>
        </w:rPr>
      </w:pPr>
      <w:r w:rsidRPr="007549AE">
        <w:rPr>
          <w:sz w:val="24"/>
          <w:szCs w:val="24"/>
        </w:rPr>
        <w:t>5.</w:t>
      </w:r>
      <w:r w:rsidR="009C2C57" w:rsidRPr="007549AE">
        <w:rPr>
          <w:sz w:val="24"/>
          <w:szCs w:val="24"/>
        </w:rPr>
        <w:t>3</w:t>
      </w:r>
      <w:r w:rsidR="001F180A" w:rsidRPr="007549AE">
        <w:rPr>
          <w:sz w:val="24"/>
          <w:szCs w:val="24"/>
        </w:rPr>
        <w:t>.</w:t>
      </w:r>
      <w:r w:rsidRPr="007549AE">
        <w:rPr>
          <w:sz w:val="24"/>
          <w:szCs w:val="24"/>
        </w:rPr>
        <w:t xml:space="preserve"> </w:t>
      </w:r>
      <w:r w:rsidR="00903EA8" w:rsidRPr="007549AE">
        <w:rPr>
          <w:iCs/>
          <w:sz w:val="24"/>
          <w:szCs w:val="24"/>
        </w:rPr>
        <w:t>Ар</w:t>
      </w:r>
      <w:r w:rsidR="00453AC8" w:rsidRPr="007549AE">
        <w:rPr>
          <w:iCs/>
          <w:sz w:val="24"/>
          <w:szCs w:val="24"/>
        </w:rPr>
        <w:t>ендодатель обязуется выставить А</w:t>
      </w:r>
      <w:r w:rsidR="00903EA8" w:rsidRPr="007549AE">
        <w:rPr>
          <w:iCs/>
          <w:sz w:val="24"/>
          <w:szCs w:val="24"/>
        </w:rPr>
        <w:t>рендатору счет-фактуру, соответствующую положен</w:t>
      </w:r>
      <w:r w:rsidR="00903EA8" w:rsidRPr="007549AE">
        <w:rPr>
          <w:iCs/>
          <w:sz w:val="24"/>
          <w:szCs w:val="24"/>
        </w:rPr>
        <w:t>и</w:t>
      </w:r>
      <w:r w:rsidR="00903EA8" w:rsidRPr="007549AE">
        <w:rPr>
          <w:iCs/>
          <w:sz w:val="24"/>
          <w:szCs w:val="24"/>
        </w:rPr>
        <w:t>ям ст. 169 НК РФ не позднее 5-го числа месяца следующего за отчетны</w:t>
      </w:r>
      <w:r w:rsidR="00453AC8" w:rsidRPr="007549AE">
        <w:rPr>
          <w:iCs/>
          <w:sz w:val="24"/>
          <w:szCs w:val="24"/>
        </w:rPr>
        <w:t>м. В случае если Арендод</w:t>
      </w:r>
      <w:r w:rsidR="00453AC8" w:rsidRPr="007549AE">
        <w:rPr>
          <w:iCs/>
          <w:sz w:val="24"/>
          <w:szCs w:val="24"/>
        </w:rPr>
        <w:t>а</w:t>
      </w:r>
      <w:r w:rsidR="00453AC8" w:rsidRPr="007549AE">
        <w:rPr>
          <w:iCs/>
          <w:sz w:val="24"/>
          <w:szCs w:val="24"/>
        </w:rPr>
        <w:t>тель</w:t>
      </w:r>
      <w:r w:rsidR="00903EA8" w:rsidRPr="007549AE">
        <w:rPr>
          <w:iCs/>
          <w:sz w:val="24"/>
          <w:szCs w:val="24"/>
        </w:rPr>
        <w:t xml:space="preserve">  не выставил в срок счет-фактуру, либо выставил счет-фактуру, содержание которой не соотве</w:t>
      </w:r>
      <w:r w:rsidR="00903EA8" w:rsidRPr="007549AE">
        <w:rPr>
          <w:iCs/>
          <w:sz w:val="24"/>
          <w:szCs w:val="24"/>
        </w:rPr>
        <w:t>т</w:t>
      </w:r>
      <w:r w:rsidR="00453AC8" w:rsidRPr="007549AE">
        <w:rPr>
          <w:iCs/>
          <w:sz w:val="24"/>
          <w:szCs w:val="24"/>
        </w:rPr>
        <w:t>ствует ст. 169 НК РФ, А</w:t>
      </w:r>
      <w:r w:rsidR="00903EA8" w:rsidRPr="007549AE">
        <w:rPr>
          <w:iCs/>
          <w:sz w:val="24"/>
          <w:szCs w:val="24"/>
        </w:rPr>
        <w:t>рендатор вправе взыскать с Арендодателя неустойку в сумме налога на д</w:t>
      </w:r>
      <w:r w:rsidR="00903EA8" w:rsidRPr="007549AE">
        <w:rPr>
          <w:iCs/>
          <w:sz w:val="24"/>
          <w:szCs w:val="24"/>
        </w:rPr>
        <w:t>о</w:t>
      </w:r>
      <w:r w:rsidR="00903EA8" w:rsidRPr="007549AE">
        <w:rPr>
          <w:iCs/>
          <w:sz w:val="24"/>
          <w:szCs w:val="24"/>
        </w:rPr>
        <w:t>бавленную стоимость, которая могла бы быть предъявлена Арендатором к вычету или возмещению из бюджета при условии надлежащего оформления и предоставления счета-фактуры. Для целей пр</w:t>
      </w:r>
      <w:r w:rsidR="00903EA8" w:rsidRPr="007549AE">
        <w:rPr>
          <w:iCs/>
          <w:sz w:val="24"/>
          <w:szCs w:val="24"/>
        </w:rPr>
        <w:t>и</w:t>
      </w:r>
      <w:r w:rsidR="00903EA8" w:rsidRPr="007549AE">
        <w:rPr>
          <w:iCs/>
          <w:sz w:val="24"/>
          <w:szCs w:val="24"/>
        </w:rPr>
        <w:t>менения настоящего пункта стороны признают, что понятие «выставил» означает изготовление и п</w:t>
      </w:r>
      <w:r w:rsidR="00903EA8" w:rsidRPr="007549AE">
        <w:rPr>
          <w:iCs/>
          <w:sz w:val="24"/>
          <w:szCs w:val="24"/>
        </w:rPr>
        <w:t>е</w:t>
      </w:r>
      <w:r w:rsidR="00903EA8" w:rsidRPr="007549AE">
        <w:rPr>
          <w:iCs/>
          <w:sz w:val="24"/>
          <w:szCs w:val="24"/>
        </w:rPr>
        <w:t>редачу Арендатору счет -фактуры. Стороны также признают, что для взыскания неустойки, пред</w:t>
      </w:r>
      <w:r w:rsidR="00903EA8" w:rsidRPr="007549AE">
        <w:rPr>
          <w:iCs/>
          <w:sz w:val="24"/>
          <w:szCs w:val="24"/>
        </w:rPr>
        <w:t>у</w:t>
      </w:r>
      <w:r w:rsidR="00903EA8" w:rsidRPr="007549AE">
        <w:rPr>
          <w:iCs/>
          <w:sz w:val="24"/>
          <w:szCs w:val="24"/>
        </w:rPr>
        <w:t>смотренной настоящим пунктом, Арендатор не обязан доказывать факт отказа налоговых органов в предъявлении вычетов или возмещения Арендатору  из бюджета суммы НДС</w:t>
      </w:r>
    </w:p>
    <w:p w:rsidR="00E12D9B" w:rsidRPr="007549AE" w:rsidRDefault="00316018" w:rsidP="005D3335">
      <w:pPr>
        <w:pStyle w:val="14"/>
        <w:widowControl w:val="0"/>
        <w:ind w:firstLine="567"/>
        <w:jc w:val="both"/>
        <w:rPr>
          <w:color w:val="000000"/>
          <w:sz w:val="24"/>
          <w:szCs w:val="24"/>
        </w:rPr>
      </w:pPr>
      <w:r w:rsidRPr="007549AE">
        <w:rPr>
          <w:color w:val="000000"/>
          <w:sz w:val="24"/>
          <w:szCs w:val="24"/>
        </w:rPr>
        <w:t>5</w:t>
      </w:r>
      <w:r w:rsidR="00143DA5" w:rsidRPr="007549AE">
        <w:rPr>
          <w:color w:val="000000"/>
          <w:sz w:val="24"/>
          <w:szCs w:val="24"/>
        </w:rPr>
        <w:t>.</w:t>
      </w:r>
      <w:r w:rsidR="009C2C57" w:rsidRPr="007549AE">
        <w:rPr>
          <w:color w:val="000000"/>
          <w:sz w:val="24"/>
          <w:szCs w:val="24"/>
        </w:rPr>
        <w:t>4</w:t>
      </w:r>
      <w:r w:rsidR="00E12D9B" w:rsidRPr="007549AE">
        <w:rPr>
          <w:color w:val="000000"/>
          <w:sz w:val="24"/>
          <w:szCs w:val="24"/>
        </w:rPr>
        <w:t xml:space="preserve">. Обязательства по уплате арендной платы считаются исполненными с момента </w:t>
      </w:r>
      <w:r w:rsidR="00B30B44" w:rsidRPr="007549AE">
        <w:rPr>
          <w:color w:val="000000"/>
          <w:sz w:val="24"/>
          <w:szCs w:val="24"/>
        </w:rPr>
        <w:t>списания</w:t>
      </w:r>
      <w:r w:rsidR="00E12D9B" w:rsidRPr="007549AE">
        <w:rPr>
          <w:color w:val="000000"/>
          <w:sz w:val="24"/>
          <w:szCs w:val="24"/>
        </w:rPr>
        <w:t xml:space="preserve"> д</w:t>
      </w:r>
      <w:r w:rsidR="00E12D9B" w:rsidRPr="007549AE">
        <w:rPr>
          <w:color w:val="000000"/>
          <w:sz w:val="24"/>
          <w:szCs w:val="24"/>
        </w:rPr>
        <w:t>е</w:t>
      </w:r>
      <w:r w:rsidR="00E12D9B" w:rsidRPr="007549AE">
        <w:rPr>
          <w:color w:val="000000"/>
          <w:sz w:val="24"/>
          <w:szCs w:val="24"/>
        </w:rPr>
        <w:lastRenderedPageBreak/>
        <w:t xml:space="preserve">нежных средств </w:t>
      </w:r>
      <w:r w:rsidR="00B30B44" w:rsidRPr="007549AE">
        <w:rPr>
          <w:color w:val="000000"/>
          <w:sz w:val="24"/>
          <w:szCs w:val="24"/>
        </w:rPr>
        <w:t>с</w:t>
      </w:r>
      <w:r w:rsidR="00E12D9B" w:rsidRPr="007549AE">
        <w:rPr>
          <w:color w:val="000000"/>
          <w:sz w:val="24"/>
          <w:szCs w:val="24"/>
        </w:rPr>
        <w:t xml:space="preserve"> расчетн</w:t>
      </w:r>
      <w:r w:rsidR="00B30B44" w:rsidRPr="007549AE">
        <w:rPr>
          <w:color w:val="000000"/>
          <w:sz w:val="24"/>
          <w:szCs w:val="24"/>
        </w:rPr>
        <w:t>ого</w:t>
      </w:r>
      <w:r w:rsidR="00E12D9B" w:rsidRPr="007549AE">
        <w:rPr>
          <w:color w:val="000000"/>
          <w:sz w:val="24"/>
          <w:szCs w:val="24"/>
        </w:rPr>
        <w:t xml:space="preserve"> счет</w:t>
      </w:r>
      <w:r w:rsidR="00B30B44" w:rsidRPr="007549AE">
        <w:rPr>
          <w:color w:val="000000"/>
          <w:sz w:val="24"/>
          <w:szCs w:val="24"/>
        </w:rPr>
        <w:t>а</w:t>
      </w:r>
      <w:r w:rsidR="00E12D9B" w:rsidRPr="007549AE">
        <w:rPr>
          <w:color w:val="000000"/>
          <w:sz w:val="24"/>
          <w:szCs w:val="24"/>
        </w:rPr>
        <w:t xml:space="preserve"> Аренд</w:t>
      </w:r>
      <w:r w:rsidR="00B30B44" w:rsidRPr="007549AE">
        <w:rPr>
          <w:color w:val="000000"/>
          <w:sz w:val="24"/>
          <w:szCs w:val="24"/>
        </w:rPr>
        <w:t>атора</w:t>
      </w:r>
      <w:r w:rsidR="00E12D9B" w:rsidRPr="007549AE">
        <w:rPr>
          <w:color w:val="000000"/>
          <w:sz w:val="24"/>
          <w:szCs w:val="24"/>
        </w:rPr>
        <w:t>.</w:t>
      </w:r>
    </w:p>
    <w:p w:rsidR="00CB0846" w:rsidRPr="007549AE" w:rsidRDefault="00CB0846" w:rsidP="009518CB">
      <w:pPr>
        <w:rPr>
          <w:b/>
        </w:rPr>
      </w:pPr>
    </w:p>
    <w:p w:rsidR="002577C8" w:rsidRPr="007549AE" w:rsidRDefault="002577C8" w:rsidP="0097682F">
      <w:pPr>
        <w:pStyle w:val="afd"/>
        <w:numPr>
          <w:ilvl w:val="0"/>
          <w:numId w:val="20"/>
        </w:numPr>
        <w:jc w:val="center"/>
        <w:rPr>
          <w:b/>
        </w:rPr>
      </w:pPr>
      <w:r w:rsidRPr="007549AE">
        <w:rPr>
          <w:b/>
        </w:rPr>
        <w:t>ПОРЯДОК ВОЗВРАТА ИМУЩЕСТВА</w:t>
      </w:r>
    </w:p>
    <w:p w:rsidR="002577C8" w:rsidRPr="007549AE" w:rsidRDefault="002577C8" w:rsidP="005D3335">
      <w:pPr>
        <w:ind w:firstLine="709"/>
        <w:jc w:val="both"/>
      </w:pPr>
      <w:r w:rsidRPr="007549AE">
        <w:t xml:space="preserve">6.1. Возврат Имущества Арендодателю осуществляется Арендатором </w:t>
      </w:r>
      <w:r w:rsidRPr="007549AE">
        <w:rPr>
          <w:color w:val="000000"/>
        </w:rPr>
        <w:t>в течение 3 рабочих дней с момента</w:t>
      </w:r>
      <w:r w:rsidRPr="007549AE">
        <w:t xml:space="preserve"> окончания Договора на основании двустороннего акта приемки-передачи, подгото</w:t>
      </w:r>
      <w:r w:rsidRPr="007549AE">
        <w:t>в</w:t>
      </w:r>
      <w:r w:rsidRPr="007549AE">
        <w:t xml:space="preserve">ленного Арендатором. </w:t>
      </w:r>
    </w:p>
    <w:p w:rsidR="002577C8" w:rsidRPr="007549AE" w:rsidRDefault="002577C8" w:rsidP="005D3335">
      <w:pPr>
        <w:ind w:firstLine="709"/>
        <w:jc w:val="both"/>
      </w:pPr>
      <w:r w:rsidRPr="007549AE">
        <w:t>6.2. Вместе с Имуществом Арендодателю должны быть переданы все</w:t>
      </w:r>
      <w:r w:rsidRPr="007549AE">
        <w:rPr>
          <w:color w:val="000000"/>
        </w:rPr>
        <w:t xml:space="preserve"> его принадлежности и относящиеся к нему документы, необходимые для эксплуатации Имущества. </w:t>
      </w:r>
    </w:p>
    <w:p w:rsidR="002577C8" w:rsidRPr="007549AE" w:rsidRDefault="002577C8" w:rsidP="005D3335">
      <w:pPr>
        <w:ind w:firstLine="709"/>
        <w:jc w:val="both"/>
      </w:pPr>
    </w:p>
    <w:p w:rsidR="002577C8" w:rsidRPr="007549AE" w:rsidRDefault="002577C8" w:rsidP="0097682F">
      <w:pPr>
        <w:pStyle w:val="afd"/>
        <w:numPr>
          <w:ilvl w:val="0"/>
          <w:numId w:val="20"/>
        </w:numPr>
        <w:jc w:val="center"/>
        <w:rPr>
          <w:b/>
        </w:rPr>
      </w:pPr>
      <w:r w:rsidRPr="007549AE">
        <w:rPr>
          <w:b/>
        </w:rPr>
        <w:t>ОТВЕТСТВЕННОСТЬ СТОРОН. ФОРС-МАЖОР</w:t>
      </w:r>
    </w:p>
    <w:p w:rsidR="002577C8" w:rsidRPr="007549AE" w:rsidRDefault="002577C8" w:rsidP="005D3335">
      <w:pPr>
        <w:ind w:firstLine="709"/>
        <w:jc w:val="both"/>
      </w:pPr>
      <w:r w:rsidRPr="007549AE">
        <w:t>7.1. За неисполнение или ненадлежащее исполнение обязательств, предусмотренных насто</w:t>
      </w:r>
      <w:r w:rsidRPr="007549AE">
        <w:t>я</w:t>
      </w:r>
      <w:r w:rsidRPr="007549AE">
        <w:t>щим договором, Стороны несут ответственность в соответствии с действующим законодательством Российской Федерации.</w:t>
      </w:r>
    </w:p>
    <w:p w:rsidR="002577C8" w:rsidRPr="007549AE" w:rsidRDefault="00077BDA" w:rsidP="005D3335">
      <w:pPr>
        <w:ind w:firstLine="709"/>
        <w:jc w:val="both"/>
        <w:rPr>
          <w:bCs/>
        </w:rPr>
      </w:pPr>
      <w:r w:rsidRPr="007549AE">
        <w:t>7.2</w:t>
      </w:r>
      <w:r w:rsidR="002577C8" w:rsidRPr="007549AE">
        <w:t xml:space="preserve">. </w:t>
      </w:r>
      <w:r w:rsidR="002577C8" w:rsidRPr="007549AE">
        <w:rPr>
          <w:bCs/>
        </w:rPr>
        <w:t>По настоящему договору риск случайной гибели, утраты или повреждения арендованного Имущества, в соответствии со статьей 211 Гражданского кодекса РФ, несет Арендатор.</w:t>
      </w:r>
    </w:p>
    <w:p w:rsidR="002577C8" w:rsidRPr="007549AE" w:rsidRDefault="002577C8" w:rsidP="005D3335">
      <w:pPr>
        <w:ind w:firstLine="709"/>
        <w:jc w:val="both"/>
      </w:pPr>
      <w:r w:rsidRPr="007549AE">
        <w:t>7.</w:t>
      </w:r>
      <w:r w:rsidR="00077BDA" w:rsidRPr="007549AE">
        <w:t>3</w:t>
      </w:r>
      <w:r w:rsidRPr="007549AE">
        <w:t xml:space="preserve">. Ответственность за вред, причиненный третьим лицам Имуществом, его механизмами, устройствами, оборудованием, несет Арендатор в соответствии с действующим законодательством РФ. </w:t>
      </w:r>
    </w:p>
    <w:p w:rsidR="002577C8" w:rsidRPr="007549AE" w:rsidRDefault="002577C8" w:rsidP="005D3335">
      <w:pPr>
        <w:ind w:firstLine="709"/>
        <w:jc w:val="both"/>
      </w:pPr>
      <w:r w:rsidRPr="007549AE">
        <w:t>7.</w:t>
      </w:r>
      <w:r w:rsidR="00077BDA" w:rsidRPr="007549AE">
        <w:t>4</w:t>
      </w:r>
      <w:r w:rsidRPr="007549AE">
        <w:t>. Переход возникших из настоящего договора прав требования к любой из Сторон без письменного ее согласия не допускается. Уступка прав требований к Арендодателю, либо к Аренд</w:t>
      </w:r>
      <w:r w:rsidRPr="007549AE">
        <w:t>а</w:t>
      </w:r>
      <w:r w:rsidRPr="007549AE">
        <w:t>тору оформляется трехсторонним договором.</w:t>
      </w:r>
    </w:p>
    <w:p w:rsidR="002577C8" w:rsidRPr="007549AE" w:rsidRDefault="002577C8" w:rsidP="005D3335">
      <w:pPr>
        <w:widowControl w:val="0"/>
        <w:autoSpaceDE w:val="0"/>
        <w:autoSpaceDN w:val="0"/>
        <w:adjustRightInd w:val="0"/>
        <w:ind w:firstLine="709"/>
        <w:jc w:val="both"/>
      </w:pPr>
      <w:r w:rsidRPr="007549AE">
        <w:t>7.</w:t>
      </w:r>
      <w:r w:rsidR="00077BDA" w:rsidRPr="007549AE">
        <w:t>5</w:t>
      </w:r>
      <w:r w:rsidRPr="007549AE">
        <w:t>. Стороны освобождаются от ответственности за неисполнение или ненадлежащее испо</w:t>
      </w:r>
      <w:r w:rsidRPr="007549AE">
        <w:t>л</w:t>
      </w:r>
      <w:r w:rsidRPr="007549AE">
        <w:t>нение своих обязательств по настоящему Договору в случае действия обстоятельств непреодолимой силы (форс-мажор), а также иных обстоятельств, которые независимы от воли Сторон, не могли быть ими предвидены в момент заключения Договора и предотвращены разумными средствами при их наступлении.</w:t>
      </w:r>
    </w:p>
    <w:p w:rsidR="002577C8" w:rsidRPr="007549AE" w:rsidRDefault="002577C8" w:rsidP="005D3335">
      <w:pPr>
        <w:ind w:firstLine="709"/>
        <w:jc w:val="both"/>
      </w:pPr>
      <w:r w:rsidRPr="007549AE">
        <w:t>7.</w:t>
      </w:r>
      <w:r w:rsidR="00077BDA" w:rsidRPr="007549AE">
        <w:t>6</w:t>
      </w:r>
      <w:r w:rsidRPr="007549AE">
        <w:t>. Под указанными в п. 7.</w:t>
      </w:r>
      <w:r w:rsidR="00B80BFD" w:rsidRPr="007549AE">
        <w:t>5</w:t>
      </w:r>
      <w:r w:rsidRPr="007549AE">
        <w:t xml:space="preserve"> настоящего Договора обстоятельствами понимаются события, которые любая сторона настоящего договора не могла предвидеть или предотвратить разумными м</w:t>
      </w:r>
      <w:r w:rsidRPr="007549AE">
        <w:t>е</w:t>
      </w:r>
      <w:r w:rsidRPr="007549AE">
        <w:t>рами: война и военные действия, восстание, эпидемии, землетрясения, наводнения, акты органов власти, непосредственно затрагивающие предмет настоящего Договора, и иные события, которые компетентный арбитражный суд признает и объявит случаями непреодолимой силы.</w:t>
      </w:r>
    </w:p>
    <w:p w:rsidR="002577C8" w:rsidRPr="007549AE" w:rsidRDefault="002577C8" w:rsidP="005D3335">
      <w:pPr>
        <w:widowControl w:val="0"/>
        <w:autoSpaceDE w:val="0"/>
        <w:autoSpaceDN w:val="0"/>
        <w:adjustRightInd w:val="0"/>
        <w:ind w:firstLine="709"/>
        <w:jc w:val="both"/>
      </w:pPr>
      <w:r w:rsidRPr="007549AE">
        <w:t>7.</w:t>
      </w:r>
      <w:r w:rsidR="00077BDA" w:rsidRPr="007549AE">
        <w:t>7</w:t>
      </w:r>
      <w:r w:rsidRPr="007549AE">
        <w:t>. Сторона, подвергшаяся действию таких обстоятельств, обязана в срок до 10 рабочих дней в письменном виде уведомить другую Сторону о возникновении, виде и возможной продолжител</w:t>
      </w:r>
      <w:r w:rsidRPr="007549AE">
        <w:t>ь</w:t>
      </w:r>
      <w:r w:rsidRPr="007549AE">
        <w:t xml:space="preserve">ности действия соответствующих обстоятельств. </w:t>
      </w:r>
    </w:p>
    <w:p w:rsidR="002577C8" w:rsidRPr="007549AE" w:rsidRDefault="002577C8" w:rsidP="005D3335">
      <w:pPr>
        <w:widowControl w:val="0"/>
        <w:autoSpaceDE w:val="0"/>
        <w:autoSpaceDN w:val="0"/>
        <w:adjustRightInd w:val="0"/>
        <w:ind w:firstLine="709"/>
        <w:jc w:val="both"/>
      </w:pPr>
      <w:r w:rsidRPr="007549AE">
        <w:t>Не уведомление или несвоевременное уведомление о наступлении форс-мажорных обсто</w:t>
      </w:r>
      <w:r w:rsidRPr="007549AE">
        <w:t>я</w:t>
      </w:r>
      <w:r w:rsidRPr="007549AE">
        <w:t>тельств не дает права ссылаться при невозможности выполнить свои обязанности по Договору на наступление форс-мажорных обстоятельств, разве что само такое обстоятельство препятствовало о</w:t>
      </w:r>
      <w:r w:rsidRPr="007549AE">
        <w:t>т</w:t>
      </w:r>
      <w:r w:rsidRPr="007549AE">
        <w:t>правлению такого сообщения.</w:t>
      </w:r>
    </w:p>
    <w:p w:rsidR="002577C8" w:rsidRPr="007549AE" w:rsidRDefault="002577C8" w:rsidP="005D3335">
      <w:pPr>
        <w:widowControl w:val="0"/>
        <w:autoSpaceDE w:val="0"/>
        <w:autoSpaceDN w:val="0"/>
        <w:adjustRightInd w:val="0"/>
        <w:ind w:firstLine="709"/>
        <w:jc w:val="both"/>
      </w:pPr>
      <w:r w:rsidRPr="007549AE">
        <w:t>Сторона, лишенная права ссылаться на наступление форс-мажорных обстоятельств, несет о</w:t>
      </w:r>
      <w:r w:rsidRPr="007549AE">
        <w:t>т</w:t>
      </w:r>
      <w:r w:rsidRPr="007549AE">
        <w:t>ветственность в соответствии с действующим законодательством РФ.</w:t>
      </w:r>
    </w:p>
    <w:p w:rsidR="002577C8" w:rsidRPr="007549AE" w:rsidRDefault="002577C8" w:rsidP="005D3335">
      <w:pPr>
        <w:widowControl w:val="0"/>
        <w:autoSpaceDE w:val="0"/>
        <w:autoSpaceDN w:val="0"/>
        <w:adjustRightInd w:val="0"/>
        <w:ind w:firstLine="709"/>
        <w:jc w:val="both"/>
      </w:pPr>
      <w:r w:rsidRPr="007549AE">
        <w:t>7.</w:t>
      </w:r>
      <w:r w:rsidR="00077BDA" w:rsidRPr="007549AE">
        <w:t>8</w:t>
      </w:r>
      <w:r w:rsidRPr="007549AE">
        <w:t>. Наступление обстоятельств, предусмотренных настоящей статьей, при условии соблюд</w:t>
      </w:r>
      <w:r w:rsidRPr="007549AE">
        <w:t>е</w:t>
      </w:r>
      <w:r w:rsidRPr="007549AE">
        <w:t>ния требований п.7.</w:t>
      </w:r>
      <w:r w:rsidR="00B80BFD" w:rsidRPr="007549AE">
        <w:t>7</w:t>
      </w:r>
      <w:r w:rsidRPr="007549AE">
        <w:t xml:space="preserve">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для его устранения.</w:t>
      </w:r>
    </w:p>
    <w:p w:rsidR="002577C8" w:rsidRPr="007549AE" w:rsidRDefault="002577C8" w:rsidP="005D3335">
      <w:pPr>
        <w:widowControl w:val="0"/>
        <w:autoSpaceDE w:val="0"/>
        <w:autoSpaceDN w:val="0"/>
        <w:adjustRightInd w:val="0"/>
        <w:ind w:firstLine="709"/>
        <w:jc w:val="both"/>
      </w:pPr>
      <w:r w:rsidRPr="007549AE">
        <w:t>7.</w:t>
      </w:r>
      <w:r w:rsidR="00077BDA" w:rsidRPr="007549AE">
        <w:t>9</w:t>
      </w:r>
      <w:r w:rsidRPr="007549AE">
        <w:t>. В случае если обстоятельства, предусмотренные настоящей статьей, длятся более одного месяца, Стороны определяют дальнейшую юридическую судьбу Договора.</w:t>
      </w:r>
    </w:p>
    <w:p w:rsidR="002577C8" w:rsidRPr="007549AE" w:rsidRDefault="002577C8" w:rsidP="005D3335">
      <w:pPr>
        <w:widowControl w:val="0"/>
        <w:autoSpaceDE w:val="0"/>
        <w:autoSpaceDN w:val="0"/>
        <w:adjustRightInd w:val="0"/>
        <w:ind w:firstLine="709"/>
        <w:jc w:val="both"/>
      </w:pPr>
    </w:p>
    <w:p w:rsidR="002577C8" w:rsidRPr="007549AE" w:rsidRDefault="002577C8" w:rsidP="0097682F">
      <w:pPr>
        <w:pStyle w:val="afd"/>
        <w:numPr>
          <w:ilvl w:val="0"/>
          <w:numId w:val="20"/>
        </w:numPr>
        <w:jc w:val="center"/>
        <w:rPr>
          <w:b/>
        </w:rPr>
      </w:pPr>
      <w:r w:rsidRPr="007549AE">
        <w:rPr>
          <w:b/>
        </w:rPr>
        <w:t>ПОРЯДОК ИЗМЕНЕНИЯ И РАСТОРЖЕНИЯ ДОГОВОРА</w:t>
      </w:r>
    </w:p>
    <w:p w:rsidR="002577C8" w:rsidRPr="007549AE" w:rsidRDefault="002577C8" w:rsidP="005D3335">
      <w:pPr>
        <w:ind w:firstLine="709"/>
        <w:jc w:val="both"/>
      </w:pPr>
      <w:r w:rsidRPr="007549AE">
        <w:t>8.1. Условия Договора могут быть изменены по соглашению Сторон. Изменение условий Д</w:t>
      </w:r>
      <w:r w:rsidRPr="007549AE">
        <w:t>о</w:t>
      </w:r>
      <w:r w:rsidRPr="007549AE">
        <w:t>говора в одностороннем порядке не допускается, за исключением случаев, предусмотренных де</w:t>
      </w:r>
      <w:r w:rsidRPr="007549AE">
        <w:t>й</w:t>
      </w:r>
      <w:r w:rsidRPr="007549AE">
        <w:t>ствующим законодательством Российской Федерации.</w:t>
      </w:r>
    </w:p>
    <w:p w:rsidR="002577C8" w:rsidRPr="007549AE" w:rsidRDefault="002577C8" w:rsidP="005D3335">
      <w:pPr>
        <w:ind w:firstLine="709"/>
        <w:jc w:val="both"/>
      </w:pPr>
      <w:r w:rsidRPr="007549AE">
        <w:lastRenderedPageBreak/>
        <w:t>8.2. Любые изменения и дополнения к настоящему Договору имеют силу только в том случае, если они оформлены в письменном виде, подписаны обеими Сторонами и скреплены их печатями.</w:t>
      </w:r>
    </w:p>
    <w:p w:rsidR="002577C8" w:rsidRPr="007549AE" w:rsidRDefault="002577C8" w:rsidP="005D3335">
      <w:pPr>
        <w:ind w:firstLine="709"/>
        <w:jc w:val="both"/>
      </w:pPr>
      <w:r w:rsidRPr="007549AE">
        <w:t>8.3. Настоящий Договор может быть расторгнут досрочно:</w:t>
      </w:r>
    </w:p>
    <w:p w:rsidR="002577C8" w:rsidRPr="007549AE" w:rsidRDefault="002577C8" w:rsidP="005D3335">
      <w:pPr>
        <w:ind w:firstLine="709"/>
        <w:jc w:val="both"/>
      </w:pPr>
      <w:r w:rsidRPr="007549AE">
        <w:t xml:space="preserve">8.3.1. в любой момент по соглашению Сторон,  </w:t>
      </w:r>
    </w:p>
    <w:p w:rsidR="002577C8" w:rsidRPr="007549AE" w:rsidRDefault="002577C8" w:rsidP="005D3335">
      <w:pPr>
        <w:ind w:firstLine="709"/>
        <w:jc w:val="both"/>
      </w:pPr>
      <w:r w:rsidRPr="007549AE">
        <w:t xml:space="preserve">8.3.2. в одностороннем порядке по инициативе </w:t>
      </w:r>
      <w:r w:rsidR="00E33571" w:rsidRPr="007549AE">
        <w:t>Арендатора</w:t>
      </w:r>
      <w:r w:rsidRPr="007549AE">
        <w:t xml:space="preserve"> с письменным уведомлением др</w:t>
      </w:r>
      <w:r w:rsidRPr="007549AE">
        <w:t>у</w:t>
      </w:r>
      <w:r w:rsidRPr="007549AE">
        <w:t>гой стороны за 30 (тридцать) календарных дней до даты расторжения,</w:t>
      </w:r>
    </w:p>
    <w:p w:rsidR="002577C8" w:rsidRPr="007549AE" w:rsidRDefault="002577C8" w:rsidP="005D3335">
      <w:pPr>
        <w:ind w:firstLine="709"/>
        <w:jc w:val="both"/>
      </w:pPr>
      <w:r w:rsidRPr="007549AE">
        <w:t>8.3.3. либо по иным основаниям, предусмотренным действующим гражданским законодател</w:t>
      </w:r>
      <w:r w:rsidRPr="007549AE">
        <w:t>ь</w:t>
      </w:r>
      <w:r w:rsidRPr="007549AE">
        <w:t>ством Российской Федерации.</w:t>
      </w:r>
    </w:p>
    <w:p w:rsidR="002577C8" w:rsidRPr="007549AE" w:rsidRDefault="0097682F" w:rsidP="0097682F">
      <w:pPr>
        <w:ind w:firstLine="709"/>
        <w:jc w:val="both"/>
      </w:pPr>
      <w:r w:rsidRPr="007549AE">
        <w:t xml:space="preserve">8.3.4. В случае неисполнения </w:t>
      </w:r>
      <w:r w:rsidR="00354658" w:rsidRPr="007549AE">
        <w:t>Арендодателем</w:t>
      </w:r>
      <w:r w:rsidRPr="007549AE">
        <w:t xml:space="preserve"> обязанности, установленной п. 3.1.</w:t>
      </w:r>
      <w:r w:rsidR="00E33571" w:rsidRPr="007549AE">
        <w:t>6</w:t>
      </w:r>
      <w:r w:rsidRPr="007549AE">
        <w:t xml:space="preserve">. настоящего договора, ОАО «МРСК </w:t>
      </w:r>
      <w:r w:rsidR="009C2C57" w:rsidRPr="007549AE">
        <w:t>Юга</w:t>
      </w:r>
      <w:r w:rsidRPr="007549AE">
        <w:t>» вправе в одностороннем порядке отказаться от исполнения настоящего договора.</w:t>
      </w:r>
    </w:p>
    <w:p w:rsidR="00B3552C" w:rsidRPr="007549AE" w:rsidRDefault="00B3552C" w:rsidP="00B3552C">
      <w:pPr>
        <w:pStyle w:val="afd"/>
        <w:numPr>
          <w:ilvl w:val="0"/>
          <w:numId w:val="20"/>
        </w:numPr>
        <w:jc w:val="center"/>
        <w:rPr>
          <w:b/>
        </w:rPr>
      </w:pPr>
      <w:r w:rsidRPr="007549AE">
        <w:rPr>
          <w:b/>
        </w:rPr>
        <w:t>Конфиденциальность</w:t>
      </w:r>
    </w:p>
    <w:p w:rsidR="00B3552C" w:rsidRPr="007549AE" w:rsidRDefault="00B3552C" w:rsidP="00B3552C">
      <w:pPr>
        <w:ind w:firstLine="709"/>
        <w:jc w:val="both"/>
      </w:pPr>
      <w:r w:rsidRPr="007549AE">
        <w:t>9.1. Стороны настоящим подтверждают, что условия настоящего договора и соглашений (пр</w:t>
      </w:r>
      <w:r w:rsidRPr="007549AE">
        <w:t>о</w:t>
      </w:r>
      <w:r w:rsidRPr="007549AE">
        <w:t>токолов и т.п.) к нему, а также информация, полученная Стороной при подготовке Договора, а также после его заключения или связанная с исполнением настоящего договора (далее - Информация) я</w:t>
      </w:r>
      <w:r w:rsidRPr="007549AE">
        <w:t>в</w:t>
      </w:r>
      <w:r w:rsidRPr="007549AE">
        <w:t>ляются конфиденциальными и не подлежат разглашению.</w:t>
      </w:r>
    </w:p>
    <w:p w:rsidR="00B3552C" w:rsidRPr="007549AE" w:rsidRDefault="00B3552C" w:rsidP="00B3552C">
      <w:pPr>
        <w:ind w:firstLine="709"/>
        <w:jc w:val="both"/>
      </w:pPr>
      <w:r w:rsidRPr="007549AE">
        <w:t>9.2. 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 а также в течение 5 (пяти) лет после его прекращения (расторжения) по любой причине.</w:t>
      </w:r>
    </w:p>
    <w:p w:rsidR="00B3552C" w:rsidRPr="007549AE" w:rsidRDefault="00B3552C" w:rsidP="00B3552C">
      <w:pPr>
        <w:ind w:firstLine="709"/>
        <w:jc w:val="both"/>
      </w:pPr>
      <w:r w:rsidRPr="007549AE">
        <w:t>9.3.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этом принимаемые меры должны быть не менее существенны, чем те, которые Сторона принимает для сохранения своей собственной информации подобного рода.</w:t>
      </w:r>
    </w:p>
    <w:p w:rsidR="00B3552C" w:rsidRPr="007549AE" w:rsidRDefault="00B3552C" w:rsidP="00B3552C">
      <w:pPr>
        <w:ind w:firstLine="709"/>
        <w:jc w:val="both"/>
      </w:pPr>
      <w:r w:rsidRPr="007549AE">
        <w:t>9.4. Исполнитель при привлечении третьих лиц к оказанию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w:t>
      </w:r>
      <w:r w:rsidRPr="007549AE">
        <w:t>и</w:t>
      </w:r>
      <w:r w:rsidRPr="007549AE">
        <w:t>альной информации.</w:t>
      </w:r>
    </w:p>
    <w:p w:rsidR="00B3552C" w:rsidRPr="007549AE" w:rsidRDefault="00B3552C" w:rsidP="00B3552C">
      <w:pPr>
        <w:ind w:firstLine="709"/>
        <w:jc w:val="both"/>
      </w:pPr>
      <w:r w:rsidRPr="007549AE">
        <w:t>9.5. Требования о конфиденциальности не распространяются на случаи раскрытия конфиде</w:t>
      </w:r>
      <w:r w:rsidRPr="007549AE">
        <w:t>н</w:t>
      </w:r>
      <w:r w:rsidRPr="007549AE">
        <w:t>циальной информации по запросу уполномоченных органов в случаях, предусмотренных законод</w:t>
      </w:r>
      <w:r w:rsidRPr="007549AE">
        <w:t>а</w:t>
      </w:r>
      <w:r w:rsidRPr="007549AE">
        <w:t>тельством РФ. Однако даже в этом случае Стороны обязаны согласовывать друг с другом объем и характер предоставляемой информации.</w:t>
      </w:r>
    </w:p>
    <w:p w:rsidR="00B3552C" w:rsidRPr="007549AE" w:rsidRDefault="00B3552C" w:rsidP="00B3552C">
      <w:pPr>
        <w:pStyle w:val="afd"/>
        <w:ind w:left="1080"/>
        <w:rPr>
          <w:b/>
        </w:rPr>
      </w:pPr>
    </w:p>
    <w:p w:rsidR="002577C8" w:rsidRPr="007549AE" w:rsidRDefault="002577C8" w:rsidP="00B3552C">
      <w:pPr>
        <w:pStyle w:val="afd"/>
        <w:numPr>
          <w:ilvl w:val="0"/>
          <w:numId w:val="20"/>
        </w:numPr>
        <w:jc w:val="center"/>
        <w:rPr>
          <w:b/>
        </w:rPr>
      </w:pPr>
      <w:r w:rsidRPr="007549AE">
        <w:rPr>
          <w:b/>
        </w:rPr>
        <w:t>ПОРЯДОК РАЗРЕШЕНИЯ СПОРОВ</w:t>
      </w:r>
    </w:p>
    <w:p w:rsidR="002577C8" w:rsidRPr="007549AE" w:rsidRDefault="00B3552C" w:rsidP="005D3335">
      <w:pPr>
        <w:ind w:firstLine="709"/>
        <w:jc w:val="both"/>
      </w:pPr>
      <w:r w:rsidRPr="007549AE">
        <w:t>10</w:t>
      </w:r>
      <w:r w:rsidR="002577C8" w:rsidRPr="007549AE">
        <w:t>.1. Споры, которые могут возникнуть при заключении, исполнении, изменении, расторж</w:t>
      </w:r>
      <w:r w:rsidR="002577C8" w:rsidRPr="007549AE">
        <w:t>е</w:t>
      </w:r>
      <w:r w:rsidR="002577C8" w:rsidRPr="007549AE">
        <w:t>нии (прекращении) настоящего Договора, будут разрешаться Сторонами с соблюдением обязател</w:t>
      </w:r>
      <w:r w:rsidR="002577C8" w:rsidRPr="007549AE">
        <w:t>ь</w:t>
      </w:r>
      <w:r w:rsidR="002577C8" w:rsidRPr="007549AE">
        <w:t>ного досудебного претензионного порядка. Срок рассмотрения претензии – один месяц с даты пол</w:t>
      </w:r>
      <w:r w:rsidR="002577C8" w:rsidRPr="007549AE">
        <w:t>у</w:t>
      </w:r>
      <w:r w:rsidR="002577C8" w:rsidRPr="007549AE">
        <w:t>чения.</w:t>
      </w:r>
    </w:p>
    <w:p w:rsidR="002577C8" w:rsidRPr="007549AE" w:rsidRDefault="00B3552C" w:rsidP="005D3335">
      <w:pPr>
        <w:ind w:firstLine="709"/>
        <w:jc w:val="both"/>
      </w:pPr>
      <w:r w:rsidRPr="007549AE">
        <w:t>10</w:t>
      </w:r>
      <w:r w:rsidR="002577C8" w:rsidRPr="007549AE">
        <w:t xml:space="preserve">.2. Споры и разногласия, по которым стороны не достигли согласия путем переговоров, подлежат разрешению в судебном порядке в Арбитражном суде </w:t>
      </w:r>
      <w:r w:rsidRPr="007549AE">
        <w:t>Ростовской</w:t>
      </w:r>
      <w:r w:rsidR="002577C8" w:rsidRPr="007549AE">
        <w:t xml:space="preserve"> области.</w:t>
      </w:r>
    </w:p>
    <w:p w:rsidR="002577C8" w:rsidRPr="007549AE" w:rsidRDefault="002577C8" w:rsidP="005D3335">
      <w:pPr>
        <w:ind w:firstLine="709"/>
        <w:jc w:val="both"/>
        <w:rPr>
          <w:color w:val="000000"/>
          <w:sz w:val="16"/>
          <w:szCs w:val="16"/>
        </w:rPr>
      </w:pPr>
    </w:p>
    <w:p w:rsidR="002577C8" w:rsidRPr="007549AE" w:rsidRDefault="002577C8" w:rsidP="00B3552C">
      <w:pPr>
        <w:pStyle w:val="afd"/>
        <w:numPr>
          <w:ilvl w:val="0"/>
          <w:numId w:val="20"/>
        </w:numPr>
        <w:jc w:val="center"/>
        <w:rPr>
          <w:b/>
        </w:rPr>
      </w:pPr>
      <w:r w:rsidRPr="007549AE">
        <w:rPr>
          <w:b/>
        </w:rPr>
        <w:t>ЗАКЛЮЧИТЕЛЬНЫЕ ПОЛОЖЕНИЯ</w:t>
      </w:r>
    </w:p>
    <w:p w:rsidR="002577C8" w:rsidRPr="007549AE" w:rsidRDefault="002577C8" w:rsidP="005D3335">
      <w:pPr>
        <w:ind w:firstLine="709"/>
        <w:jc w:val="both"/>
      </w:pPr>
      <w:r w:rsidRPr="007549AE">
        <w:t>1</w:t>
      </w:r>
      <w:r w:rsidR="00B3552C" w:rsidRPr="007549AE">
        <w:t>1</w:t>
      </w:r>
      <w:r w:rsidRPr="007549AE">
        <w:t>.1. Все приложения, изменения и дополнения к настоящему Договору являются его неот</w:t>
      </w:r>
      <w:r w:rsidRPr="007549AE">
        <w:t>ъ</w:t>
      </w:r>
      <w:r w:rsidRPr="007549AE">
        <w:t>емлемой частью.</w:t>
      </w:r>
    </w:p>
    <w:p w:rsidR="002577C8" w:rsidRPr="007549AE" w:rsidRDefault="002577C8" w:rsidP="005D3335">
      <w:pPr>
        <w:ind w:firstLine="709"/>
        <w:jc w:val="both"/>
      </w:pPr>
      <w:r w:rsidRPr="007549AE">
        <w:t>1</w:t>
      </w:r>
      <w:r w:rsidR="00B3552C" w:rsidRPr="007549AE">
        <w:t>1</w:t>
      </w:r>
      <w:r w:rsidRPr="007549AE">
        <w:t>.2. Настоящий договор составлен в двух экземплярах, имеющих одинаковую юридическую силу, по одному для каждой стороны.</w:t>
      </w:r>
    </w:p>
    <w:p w:rsidR="002577C8" w:rsidRPr="007549AE" w:rsidRDefault="002577C8" w:rsidP="005D3335">
      <w:pPr>
        <w:ind w:firstLine="709"/>
        <w:jc w:val="both"/>
      </w:pPr>
      <w:r w:rsidRPr="007549AE">
        <w:t>1</w:t>
      </w:r>
      <w:r w:rsidR="00B3552C" w:rsidRPr="007549AE">
        <w:t>1</w:t>
      </w:r>
      <w:r w:rsidRPr="007549AE">
        <w:t>.3. Настоящий договор имеет обязательную силу для Сторон, заключивших его, а равно и для их правопреемников.</w:t>
      </w:r>
    </w:p>
    <w:p w:rsidR="002577C8" w:rsidRPr="007549AE" w:rsidRDefault="002577C8" w:rsidP="005D3335">
      <w:pPr>
        <w:ind w:firstLine="709"/>
        <w:jc w:val="both"/>
      </w:pPr>
      <w:r w:rsidRPr="007549AE">
        <w:t>1</w:t>
      </w:r>
      <w:r w:rsidR="00B3552C" w:rsidRPr="007549AE">
        <w:t>1</w:t>
      </w:r>
      <w:r w:rsidRPr="007549AE">
        <w:t>.4. Вопросы, не урегулированные настоящим договором, регламентируются действующим гражданским законодательством РФ.</w:t>
      </w:r>
    </w:p>
    <w:p w:rsidR="001C3729" w:rsidRPr="007549AE" w:rsidRDefault="001C3729" w:rsidP="001C3729">
      <w:pPr>
        <w:snapToGrid w:val="0"/>
        <w:spacing w:line="295" w:lineRule="exact"/>
        <w:ind w:firstLine="709"/>
        <w:jc w:val="both"/>
      </w:pPr>
      <w:r w:rsidRPr="007549AE">
        <w:lastRenderedPageBreak/>
        <w:t>1</w:t>
      </w:r>
      <w:r w:rsidR="00B3552C" w:rsidRPr="007549AE">
        <w:t>1</w:t>
      </w:r>
      <w:r w:rsidRPr="007549AE">
        <w:t>.</w:t>
      </w:r>
      <w:r w:rsidR="000908E4" w:rsidRPr="007549AE">
        <w:t>5</w:t>
      </w:r>
      <w:r w:rsidRPr="007549AE">
        <w:t xml:space="preserve">. Сторонам известно о том, что </w:t>
      </w:r>
      <w:r w:rsidR="0073710A" w:rsidRPr="007549AE">
        <w:t>Арендатор</w:t>
      </w:r>
      <w:r w:rsidRPr="007549AE">
        <w:t xml:space="preserve"> развивает не допускающую взяточничество культуру и ведет антикоррупционную политику. «Антикоррупционная политика ОАО «МРСК </w:t>
      </w:r>
      <w:r w:rsidR="009C2C57" w:rsidRPr="007549AE">
        <w:t>Юга</w:t>
      </w:r>
      <w:r w:rsidRPr="007549AE">
        <w:t>» является общедоступными документом на странице Общества в сети Интернет, и у Сторон отсу</w:t>
      </w:r>
      <w:r w:rsidRPr="007549AE">
        <w:t>т</w:t>
      </w:r>
      <w:r w:rsidRPr="007549AE">
        <w:t>ствуют препятствия в доступе к данному документу.</w:t>
      </w:r>
    </w:p>
    <w:p w:rsidR="001C3729" w:rsidRPr="007549AE" w:rsidRDefault="001C3729" w:rsidP="001C3729">
      <w:pPr>
        <w:snapToGrid w:val="0"/>
        <w:spacing w:line="295" w:lineRule="exact"/>
        <w:ind w:firstLine="709"/>
        <w:jc w:val="both"/>
      </w:pPr>
      <w:r w:rsidRPr="007549AE">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w:t>
      </w:r>
      <w:r w:rsidRPr="007549AE">
        <w:t>я</w:t>
      </w:r>
      <w:r w:rsidRPr="007549AE">
        <w:t>ния на действия или решения этих лиц.</w:t>
      </w:r>
    </w:p>
    <w:p w:rsidR="001C3729" w:rsidRPr="007549AE" w:rsidRDefault="001C3729" w:rsidP="001C3729">
      <w:pPr>
        <w:spacing w:line="295" w:lineRule="exact"/>
        <w:ind w:firstLine="709"/>
        <w:jc w:val="both"/>
      </w:pPr>
      <w:r w:rsidRPr="007549AE">
        <w:t>При исполнении своих обязательств по настоящему Договору Стороны, их аффилированные лица, работники или посредники обязуются не осуществлять действия, нарушающие требования применимого законодательства РФ и международных актов о противодействии коррупции и (или) легализации (отмыванию) доходов, полученных преступным путем.</w:t>
      </w:r>
    </w:p>
    <w:p w:rsidR="001C3729" w:rsidRPr="007549AE" w:rsidRDefault="001C3729" w:rsidP="001C3729">
      <w:pPr>
        <w:spacing w:line="295" w:lineRule="exact"/>
        <w:ind w:firstLine="709"/>
        <w:jc w:val="both"/>
      </w:pPr>
      <w:r w:rsidRPr="007549AE">
        <w:t>Стороны отказываются от стимулирования каким-либо образом работников друг друга люб</w:t>
      </w:r>
      <w:r w:rsidRPr="007549AE">
        <w:t>ы</w:t>
      </w:r>
      <w:r w:rsidRPr="007549AE">
        <w:t>ми способами, ставящими работника в определенную зависимость и</w:t>
      </w:r>
      <w:r w:rsidRPr="007549AE">
        <w:rPr>
          <w:lang w:val="en-US"/>
        </w:rPr>
        <w:t> </w:t>
      </w:r>
      <w:r w:rsidRPr="007549AE">
        <w:t>направленными на обеспечение выполнения этим работником каких-либо действий в пользу стимулирующей его стороны.</w:t>
      </w:r>
    </w:p>
    <w:p w:rsidR="001C3729" w:rsidRPr="007549AE" w:rsidRDefault="001C3729" w:rsidP="001C3729">
      <w:pPr>
        <w:ind w:firstLine="709"/>
        <w:jc w:val="both"/>
      </w:pPr>
      <w:r w:rsidRPr="007549AE">
        <w:t>В случае возникновения у любой из Сторон по настоящему договору подозрений, что пр</w:t>
      </w:r>
      <w:r w:rsidRPr="007549AE">
        <w:t>о</w:t>
      </w:r>
      <w:r w:rsidRPr="007549AE">
        <w:t>изошло или может произойти нарушение каких-либо положений настоящего пункта, такая Сторона обязуется уведомить другую в письменном виде. Пояснения относительно полученного уведомления предоставляются в письменном виде в течение десяти рабочих дней с даты его получения.</w:t>
      </w:r>
    </w:p>
    <w:p w:rsidR="002577C8" w:rsidRPr="007549AE" w:rsidRDefault="002577C8" w:rsidP="001C3729">
      <w:pPr>
        <w:jc w:val="both"/>
        <w:rPr>
          <w:color w:val="000000"/>
        </w:rPr>
      </w:pPr>
    </w:p>
    <w:p w:rsidR="002577C8" w:rsidRPr="007549AE" w:rsidRDefault="002577C8" w:rsidP="00B3552C">
      <w:pPr>
        <w:pStyle w:val="afd"/>
        <w:numPr>
          <w:ilvl w:val="0"/>
          <w:numId w:val="20"/>
        </w:numPr>
        <w:jc w:val="center"/>
        <w:rPr>
          <w:b/>
        </w:rPr>
      </w:pPr>
      <w:r w:rsidRPr="007549AE">
        <w:rPr>
          <w:b/>
        </w:rPr>
        <w:t>ПРИЛОЖЕНИЯ К ДОГОВОРУ</w:t>
      </w:r>
    </w:p>
    <w:p w:rsidR="002577C8" w:rsidRPr="007549AE" w:rsidRDefault="002577C8" w:rsidP="005D3335">
      <w:pPr>
        <w:ind w:firstLine="720"/>
        <w:jc w:val="both"/>
        <w:rPr>
          <w:bCs/>
        </w:rPr>
      </w:pPr>
      <w:r w:rsidRPr="007549AE">
        <w:rPr>
          <w:bCs/>
        </w:rPr>
        <w:t>1</w:t>
      </w:r>
      <w:r w:rsidR="00B3552C" w:rsidRPr="007549AE">
        <w:rPr>
          <w:bCs/>
        </w:rPr>
        <w:t>2</w:t>
      </w:r>
      <w:r w:rsidRPr="007549AE">
        <w:rPr>
          <w:bCs/>
        </w:rPr>
        <w:t xml:space="preserve">.1. Приложение </w:t>
      </w:r>
      <w:r w:rsidR="00A47190" w:rsidRPr="007549AE">
        <w:rPr>
          <w:bCs/>
        </w:rPr>
        <w:t>№ 1</w:t>
      </w:r>
      <w:r w:rsidRPr="007549AE">
        <w:rPr>
          <w:bCs/>
        </w:rPr>
        <w:t xml:space="preserve"> </w:t>
      </w:r>
      <w:r w:rsidR="002F1C08" w:rsidRPr="007549AE">
        <w:rPr>
          <w:bCs/>
        </w:rPr>
        <w:t xml:space="preserve">– Список транспортных средств </w:t>
      </w:r>
    </w:p>
    <w:p w:rsidR="00D64F66" w:rsidRPr="007549AE" w:rsidRDefault="00D64F66" w:rsidP="00D64F66">
      <w:pPr>
        <w:ind w:firstLine="720"/>
        <w:jc w:val="both"/>
        <w:rPr>
          <w:bCs/>
        </w:rPr>
      </w:pPr>
      <w:r w:rsidRPr="007549AE">
        <w:rPr>
          <w:bCs/>
        </w:rPr>
        <w:t>1</w:t>
      </w:r>
      <w:r w:rsidR="00B3552C" w:rsidRPr="007549AE">
        <w:rPr>
          <w:bCs/>
        </w:rPr>
        <w:t>2</w:t>
      </w:r>
      <w:r w:rsidRPr="007549AE">
        <w:rPr>
          <w:bCs/>
        </w:rPr>
        <w:t xml:space="preserve">.2. Приложение № 2 – Заявка на предоставление Транспортных средств в аренду </w:t>
      </w:r>
    </w:p>
    <w:p w:rsidR="002577C8" w:rsidRPr="007549AE" w:rsidRDefault="002577C8" w:rsidP="005D3335">
      <w:pPr>
        <w:ind w:firstLine="720"/>
        <w:jc w:val="both"/>
        <w:rPr>
          <w:bCs/>
        </w:rPr>
      </w:pPr>
      <w:r w:rsidRPr="007549AE">
        <w:rPr>
          <w:bCs/>
        </w:rPr>
        <w:t>1</w:t>
      </w:r>
      <w:r w:rsidR="00B3552C" w:rsidRPr="007549AE">
        <w:rPr>
          <w:bCs/>
        </w:rPr>
        <w:t>2</w:t>
      </w:r>
      <w:r w:rsidRPr="007549AE">
        <w:rPr>
          <w:bCs/>
        </w:rPr>
        <w:t>.</w:t>
      </w:r>
      <w:r w:rsidR="00D64F66" w:rsidRPr="007549AE">
        <w:rPr>
          <w:bCs/>
        </w:rPr>
        <w:t>3</w:t>
      </w:r>
      <w:r w:rsidR="00A47190" w:rsidRPr="007549AE">
        <w:rPr>
          <w:bCs/>
        </w:rPr>
        <w:t xml:space="preserve">. Приложение № </w:t>
      </w:r>
      <w:r w:rsidR="00D64F66" w:rsidRPr="007549AE">
        <w:rPr>
          <w:bCs/>
        </w:rPr>
        <w:t>3</w:t>
      </w:r>
      <w:r w:rsidR="00A47190" w:rsidRPr="007549AE">
        <w:rPr>
          <w:bCs/>
        </w:rPr>
        <w:t xml:space="preserve"> </w:t>
      </w:r>
      <w:r w:rsidRPr="007549AE">
        <w:rPr>
          <w:bCs/>
        </w:rPr>
        <w:t xml:space="preserve">– Акт приёма передачи транспортных средств </w:t>
      </w:r>
    </w:p>
    <w:p w:rsidR="002577C8" w:rsidRPr="007549AE" w:rsidRDefault="002577C8" w:rsidP="005D3335">
      <w:pPr>
        <w:ind w:firstLine="720"/>
        <w:jc w:val="both"/>
        <w:rPr>
          <w:bCs/>
        </w:rPr>
      </w:pPr>
      <w:r w:rsidRPr="007549AE">
        <w:rPr>
          <w:bCs/>
        </w:rPr>
        <w:t>1</w:t>
      </w:r>
      <w:r w:rsidR="00B3552C" w:rsidRPr="007549AE">
        <w:rPr>
          <w:bCs/>
        </w:rPr>
        <w:t>2</w:t>
      </w:r>
      <w:r w:rsidRPr="007549AE">
        <w:rPr>
          <w:bCs/>
        </w:rPr>
        <w:t>.</w:t>
      </w:r>
      <w:r w:rsidR="00D64F66" w:rsidRPr="007549AE">
        <w:rPr>
          <w:bCs/>
        </w:rPr>
        <w:t>4</w:t>
      </w:r>
      <w:r w:rsidR="00143DA5" w:rsidRPr="007549AE">
        <w:rPr>
          <w:bCs/>
        </w:rPr>
        <w:t xml:space="preserve">. Приложение № </w:t>
      </w:r>
      <w:r w:rsidR="00D64F66" w:rsidRPr="007549AE">
        <w:rPr>
          <w:bCs/>
        </w:rPr>
        <w:t>4</w:t>
      </w:r>
      <w:r w:rsidRPr="007549AE">
        <w:rPr>
          <w:bCs/>
        </w:rPr>
        <w:t xml:space="preserve"> – </w:t>
      </w:r>
      <w:r w:rsidR="009C2C57" w:rsidRPr="007549AE">
        <w:t>Форма представления информации в отношении всей цепочки со</w:t>
      </w:r>
      <w:r w:rsidR="009C2C57" w:rsidRPr="007549AE">
        <w:t>б</w:t>
      </w:r>
      <w:r w:rsidR="009C2C57" w:rsidRPr="007549AE">
        <w:t>ственников контрагента</w:t>
      </w:r>
    </w:p>
    <w:p w:rsidR="00143DA5" w:rsidRPr="007549AE" w:rsidRDefault="00143DA5" w:rsidP="005D3335">
      <w:pPr>
        <w:ind w:firstLine="720"/>
        <w:jc w:val="both"/>
        <w:rPr>
          <w:bCs/>
        </w:rPr>
      </w:pPr>
      <w:r w:rsidRPr="007549AE">
        <w:rPr>
          <w:bCs/>
        </w:rPr>
        <w:t>1</w:t>
      </w:r>
      <w:r w:rsidR="00B3552C" w:rsidRPr="007549AE">
        <w:rPr>
          <w:bCs/>
        </w:rPr>
        <w:t>2</w:t>
      </w:r>
      <w:r w:rsidRPr="007549AE">
        <w:rPr>
          <w:bCs/>
        </w:rPr>
        <w:t>.</w:t>
      </w:r>
      <w:r w:rsidR="00D64F66" w:rsidRPr="007549AE">
        <w:rPr>
          <w:bCs/>
        </w:rPr>
        <w:t>5</w:t>
      </w:r>
      <w:r w:rsidR="008D2072" w:rsidRPr="007549AE">
        <w:rPr>
          <w:bCs/>
        </w:rPr>
        <w:t>.</w:t>
      </w:r>
      <w:r w:rsidR="00A47190" w:rsidRPr="007549AE">
        <w:rPr>
          <w:bCs/>
        </w:rPr>
        <w:t xml:space="preserve"> Приложение № </w:t>
      </w:r>
      <w:r w:rsidR="00D64F66" w:rsidRPr="007549AE">
        <w:rPr>
          <w:bCs/>
        </w:rPr>
        <w:t>5</w:t>
      </w:r>
      <w:r w:rsidRPr="007549AE">
        <w:rPr>
          <w:bCs/>
        </w:rPr>
        <w:t xml:space="preserve"> </w:t>
      </w:r>
      <w:r w:rsidR="00EF65FC" w:rsidRPr="007549AE">
        <w:rPr>
          <w:bCs/>
        </w:rPr>
        <w:t>–</w:t>
      </w:r>
      <w:r w:rsidRPr="007549AE">
        <w:rPr>
          <w:bCs/>
        </w:rPr>
        <w:t xml:space="preserve"> </w:t>
      </w:r>
      <w:r w:rsidR="009C2C57" w:rsidRPr="007549AE">
        <w:rPr>
          <w:bCs/>
        </w:rPr>
        <w:t>Согласие на обработку персональных данных</w:t>
      </w:r>
    </w:p>
    <w:p w:rsidR="00EF65FC" w:rsidRPr="007549AE" w:rsidRDefault="00CB0846" w:rsidP="005D3335">
      <w:pPr>
        <w:ind w:firstLine="720"/>
        <w:jc w:val="both"/>
        <w:rPr>
          <w:bCs/>
        </w:rPr>
      </w:pPr>
      <w:r w:rsidRPr="007549AE">
        <w:rPr>
          <w:bCs/>
        </w:rPr>
        <w:t>1</w:t>
      </w:r>
      <w:r w:rsidR="00B3552C" w:rsidRPr="007549AE">
        <w:rPr>
          <w:bCs/>
        </w:rPr>
        <w:t>2</w:t>
      </w:r>
      <w:r w:rsidRPr="007549AE">
        <w:rPr>
          <w:bCs/>
        </w:rPr>
        <w:t>.</w:t>
      </w:r>
      <w:r w:rsidR="00D64F66" w:rsidRPr="007549AE">
        <w:rPr>
          <w:bCs/>
        </w:rPr>
        <w:t>6</w:t>
      </w:r>
      <w:r w:rsidR="00A47190" w:rsidRPr="007549AE">
        <w:rPr>
          <w:bCs/>
        </w:rPr>
        <w:t xml:space="preserve">. Приложение № </w:t>
      </w:r>
      <w:r w:rsidR="00D64F66" w:rsidRPr="007549AE">
        <w:rPr>
          <w:bCs/>
        </w:rPr>
        <w:t>6</w:t>
      </w:r>
      <w:r w:rsidRPr="007549AE">
        <w:rPr>
          <w:bCs/>
        </w:rPr>
        <w:t xml:space="preserve">- </w:t>
      </w:r>
      <w:r w:rsidR="009C2C57" w:rsidRPr="007549AE">
        <w:rPr>
          <w:bCs/>
        </w:rPr>
        <w:t>Антикоррупционная оговорка</w:t>
      </w:r>
    </w:p>
    <w:p w:rsidR="00CB0846" w:rsidRPr="007549AE" w:rsidRDefault="00CB0846" w:rsidP="005D3335">
      <w:pPr>
        <w:jc w:val="center"/>
        <w:rPr>
          <w:b/>
          <w:sz w:val="16"/>
          <w:szCs w:val="16"/>
        </w:rPr>
      </w:pPr>
    </w:p>
    <w:p w:rsidR="002577C8" w:rsidRPr="007549AE" w:rsidRDefault="002577C8" w:rsidP="00B3552C">
      <w:pPr>
        <w:pStyle w:val="afd"/>
        <w:numPr>
          <w:ilvl w:val="0"/>
          <w:numId w:val="20"/>
        </w:numPr>
        <w:jc w:val="center"/>
        <w:rPr>
          <w:b/>
        </w:rPr>
      </w:pPr>
      <w:r w:rsidRPr="007549AE">
        <w:rPr>
          <w:b/>
        </w:rPr>
        <w:t>ЮРИДИЧЕСКИЕ АДРЕСА И РЕКВИЗИТЫ СТОРОН</w:t>
      </w:r>
    </w:p>
    <w:p w:rsidR="002577C8" w:rsidRPr="007549AE" w:rsidRDefault="002577C8" w:rsidP="005D3335">
      <w:pPr>
        <w:ind w:firstLine="709"/>
        <w:jc w:val="both"/>
      </w:pPr>
      <w:r w:rsidRPr="007549AE">
        <w:t>1</w:t>
      </w:r>
      <w:r w:rsidR="00B3552C" w:rsidRPr="007549AE">
        <w:t>3</w:t>
      </w:r>
      <w:r w:rsidRPr="007549AE">
        <w:t>.1. В случае изменения юридического адреса или обслуживающего банка стороны обязаны в течение 3 дней уведомить об этом друг друга.</w:t>
      </w:r>
    </w:p>
    <w:tbl>
      <w:tblPr>
        <w:tblW w:w="10236"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
        <w:gridCol w:w="2659"/>
        <w:gridCol w:w="1525"/>
        <w:gridCol w:w="1306"/>
        <w:gridCol w:w="678"/>
        <w:gridCol w:w="1590"/>
        <w:gridCol w:w="1246"/>
        <w:gridCol w:w="313"/>
      </w:tblGrid>
      <w:tr w:rsidR="00B30B44" w:rsidRPr="007549AE" w:rsidTr="00B30B44">
        <w:trPr>
          <w:gridAfter w:val="1"/>
          <w:wAfter w:w="313" w:type="dxa"/>
          <w:trHeight w:val="1128"/>
        </w:trPr>
        <w:tc>
          <w:tcPr>
            <w:tcW w:w="5103" w:type="dxa"/>
            <w:gridSpan w:val="3"/>
            <w:tcBorders>
              <w:top w:val="nil"/>
              <w:left w:val="nil"/>
              <w:bottom w:val="nil"/>
              <w:right w:val="nil"/>
            </w:tcBorders>
          </w:tcPr>
          <w:p w:rsidR="00B30B44" w:rsidRPr="007549AE" w:rsidRDefault="00B30B44" w:rsidP="00C51A70">
            <w:pPr>
              <w:rPr>
                <w:b/>
              </w:rPr>
            </w:pPr>
          </w:p>
        </w:tc>
        <w:tc>
          <w:tcPr>
            <w:tcW w:w="1984" w:type="dxa"/>
            <w:gridSpan w:val="2"/>
            <w:tcBorders>
              <w:top w:val="nil"/>
              <w:left w:val="nil"/>
              <w:bottom w:val="nil"/>
              <w:right w:val="nil"/>
            </w:tcBorders>
          </w:tcPr>
          <w:p w:rsidR="00E33571" w:rsidRPr="007549AE" w:rsidRDefault="00E33571" w:rsidP="00CB0846">
            <w:pPr>
              <w:autoSpaceDE w:val="0"/>
              <w:autoSpaceDN w:val="0"/>
              <w:adjustRightInd w:val="0"/>
              <w:rPr>
                <w:b/>
                <w:bCs/>
                <w:color w:val="000000"/>
              </w:rPr>
            </w:pPr>
          </w:p>
        </w:tc>
        <w:tc>
          <w:tcPr>
            <w:tcW w:w="2836" w:type="dxa"/>
            <w:gridSpan w:val="2"/>
            <w:tcBorders>
              <w:top w:val="nil"/>
              <w:left w:val="nil"/>
              <w:bottom w:val="nil"/>
              <w:right w:val="nil"/>
            </w:tcBorders>
          </w:tcPr>
          <w:p w:rsidR="001C3729" w:rsidRPr="007549AE" w:rsidRDefault="00B30B44" w:rsidP="00CB0846">
            <w:pPr>
              <w:autoSpaceDE w:val="0"/>
              <w:autoSpaceDN w:val="0"/>
              <w:adjustRightInd w:val="0"/>
              <w:rPr>
                <w:b/>
                <w:bCs/>
                <w:color w:val="000000"/>
              </w:rPr>
            </w:pPr>
            <w:r w:rsidRPr="007549AE">
              <w:rPr>
                <w:b/>
                <w:bCs/>
                <w:color w:val="000000"/>
              </w:rPr>
              <w:t xml:space="preserve">                                       </w:t>
            </w:r>
          </w:p>
          <w:p w:rsidR="001C3729" w:rsidRPr="007549AE" w:rsidRDefault="001C3729" w:rsidP="00CB0846">
            <w:pPr>
              <w:autoSpaceDE w:val="0"/>
              <w:autoSpaceDN w:val="0"/>
              <w:adjustRightInd w:val="0"/>
              <w:rPr>
                <w:b/>
                <w:bCs/>
                <w:color w:val="000000"/>
              </w:rPr>
            </w:pPr>
          </w:p>
          <w:p w:rsidR="001C3729" w:rsidRPr="007549AE" w:rsidRDefault="001C3729" w:rsidP="00CB0846">
            <w:pPr>
              <w:autoSpaceDE w:val="0"/>
              <w:autoSpaceDN w:val="0"/>
              <w:adjustRightInd w:val="0"/>
              <w:rPr>
                <w:b/>
                <w:bCs/>
                <w:color w:val="000000"/>
              </w:rPr>
            </w:pPr>
          </w:p>
          <w:p w:rsidR="001C3729" w:rsidRPr="007549AE" w:rsidRDefault="001C3729" w:rsidP="00CB0846">
            <w:pPr>
              <w:autoSpaceDE w:val="0"/>
              <w:autoSpaceDN w:val="0"/>
              <w:adjustRightInd w:val="0"/>
              <w:rPr>
                <w:b/>
                <w:bCs/>
                <w:color w:val="000000"/>
              </w:rPr>
            </w:pPr>
          </w:p>
          <w:p w:rsidR="009C2C57" w:rsidRPr="007549AE" w:rsidRDefault="009C2C57" w:rsidP="00CB0846">
            <w:pPr>
              <w:autoSpaceDE w:val="0"/>
              <w:autoSpaceDN w:val="0"/>
              <w:adjustRightInd w:val="0"/>
              <w:rPr>
                <w:b/>
                <w:bCs/>
                <w:color w:val="000000"/>
              </w:rPr>
            </w:pPr>
          </w:p>
          <w:p w:rsidR="002D0881" w:rsidRPr="007549AE" w:rsidRDefault="002D0881" w:rsidP="00CB0846">
            <w:pPr>
              <w:autoSpaceDE w:val="0"/>
              <w:autoSpaceDN w:val="0"/>
              <w:adjustRightInd w:val="0"/>
              <w:rPr>
                <w:b/>
                <w:bCs/>
                <w:color w:val="000000"/>
              </w:rPr>
            </w:pPr>
          </w:p>
          <w:p w:rsidR="002D0881" w:rsidRPr="007549AE" w:rsidRDefault="002D0881" w:rsidP="00CB0846">
            <w:pPr>
              <w:autoSpaceDE w:val="0"/>
              <w:autoSpaceDN w:val="0"/>
              <w:adjustRightInd w:val="0"/>
              <w:rPr>
                <w:b/>
                <w:bCs/>
                <w:color w:val="000000"/>
              </w:rPr>
            </w:pPr>
          </w:p>
          <w:p w:rsidR="009C2C57" w:rsidRPr="007549AE" w:rsidRDefault="009C2C57" w:rsidP="00CB0846">
            <w:pPr>
              <w:autoSpaceDE w:val="0"/>
              <w:autoSpaceDN w:val="0"/>
              <w:adjustRightInd w:val="0"/>
              <w:rPr>
                <w:b/>
                <w:bCs/>
                <w:color w:val="000000"/>
              </w:rPr>
            </w:pPr>
          </w:p>
          <w:p w:rsidR="009C2C57" w:rsidRPr="007549AE" w:rsidRDefault="009C2C57" w:rsidP="00CB0846">
            <w:pPr>
              <w:autoSpaceDE w:val="0"/>
              <w:autoSpaceDN w:val="0"/>
              <w:adjustRightInd w:val="0"/>
              <w:rPr>
                <w:b/>
                <w:bCs/>
                <w:color w:val="000000"/>
              </w:rPr>
            </w:pPr>
          </w:p>
          <w:p w:rsidR="00847A1E" w:rsidRPr="007549AE" w:rsidRDefault="00847A1E" w:rsidP="00CB0846">
            <w:pPr>
              <w:autoSpaceDE w:val="0"/>
              <w:autoSpaceDN w:val="0"/>
              <w:adjustRightInd w:val="0"/>
              <w:rPr>
                <w:b/>
                <w:bCs/>
                <w:color w:val="000000"/>
              </w:rPr>
            </w:pPr>
          </w:p>
          <w:p w:rsidR="00847A1E" w:rsidRPr="007549AE" w:rsidRDefault="00847A1E" w:rsidP="00CB0846">
            <w:pPr>
              <w:autoSpaceDE w:val="0"/>
              <w:autoSpaceDN w:val="0"/>
              <w:adjustRightInd w:val="0"/>
              <w:rPr>
                <w:b/>
                <w:bCs/>
                <w:color w:val="000000"/>
              </w:rPr>
            </w:pPr>
          </w:p>
          <w:p w:rsidR="00847A1E" w:rsidRPr="007549AE" w:rsidRDefault="00847A1E" w:rsidP="00CB0846">
            <w:pPr>
              <w:autoSpaceDE w:val="0"/>
              <w:autoSpaceDN w:val="0"/>
              <w:adjustRightInd w:val="0"/>
              <w:rPr>
                <w:b/>
                <w:bCs/>
                <w:color w:val="000000"/>
              </w:rPr>
            </w:pPr>
          </w:p>
          <w:p w:rsidR="00847A1E" w:rsidRPr="007549AE" w:rsidRDefault="00847A1E" w:rsidP="00CB0846">
            <w:pPr>
              <w:autoSpaceDE w:val="0"/>
              <w:autoSpaceDN w:val="0"/>
              <w:adjustRightInd w:val="0"/>
              <w:rPr>
                <w:b/>
                <w:bCs/>
                <w:color w:val="000000"/>
              </w:rPr>
            </w:pPr>
          </w:p>
          <w:p w:rsidR="00847A1E" w:rsidRPr="007549AE" w:rsidRDefault="00847A1E" w:rsidP="00CB0846">
            <w:pPr>
              <w:autoSpaceDE w:val="0"/>
              <w:autoSpaceDN w:val="0"/>
              <w:adjustRightInd w:val="0"/>
              <w:rPr>
                <w:b/>
                <w:bCs/>
                <w:color w:val="000000"/>
              </w:rPr>
            </w:pPr>
          </w:p>
          <w:p w:rsidR="00847A1E" w:rsidRPr="007549AE" w:rsidRDefault="00847A1E" w:rsidP="00CB0846">
            <w:pPr>
              <w:autoSpaceDE w:val="0"/>
              <w:autoSpaceDN w:val="0"/>
              <w:adjustRightInd w:val="0"/>
              <w:rPr>
                <w:b/>
                <w:bCs/>
                <w:color w:val="000000"/>
              </w:rPr>
            </w:pPr>
          </w:p>
          <w:p w:rsidR="009B0613" w:rsidRPr="007549AE" w:rsidRDefault="009B0613" w:rsidP="00CB0846">
            <w:pPr>
              <w:autoSpaceDE w:val="0"/>
              <w:autoSpaceDN w:val="0"/>
              <w:adjustRightInd w:val="0"/>
              <w:rPr>
                <w:b/>
                <w:bCs/>
                <w:color w:val="000000"/>
              </w:rPr>
            </w:pPr>
          </w:p>
          <w:p w:rsidR="009B0613" w:rsidRPr="007549AE" w:rsidRDefault="009B0613" w:rsidP="00CB0846">
            <w:pPr>
              <w:autoSpaceDE w:val="0"/>
              <w:autoSpaceDN w:val="0"/>
              <w:adjustRightInd w:val="0"/>
              <w:rPr>
                <w:b/>
                <w:bCs/>
                <w:color w:val="000000"/>
              </w:rPr>
            </w:pPr>
          </w:p>
          <w:p w:rsidR="009B0613" w:rsidRPr="007549AE" w:rsidRDefault="009B0613" w:rsidP="00CB0846">
            <w:pPr>
              <w:autoSpaceDE w:val="0"/>
              <w:autoSpaceDN w:val="0"/>
              <w:adjustRightInd w:val="0"/>
              <w:rPr>
                <w:b/>
                <w:bCs/>
                <w:color w:val="000000"/>
              </w:rPr>
            </w:pPr>
          </w:p>
          <w:p w:rsidR="009B0613" w:rsidRPr="007549AE" w:rsidRDefault="009B0613" w:rsidP="00CB0846">
            <w:pPr>
              <w:autoSpaceDE w:val="0"/>
              <w:autoSpaceDN w:val="0"/>
              <w:adjustRightInd w:val="0"/>
              <w:rPr>
                <w:b/>
                <w:bCs/>
                <w:color w:val="000000"/>
              </w:rPr>
            </w:pPr>
          </w:p>
          <w:p w:rsidR="00B30B44" w:rsidRPr="007549AE" w:rsidRDefault="00B30B44" w:rsidP="00847A1E">
            <w:pPr>
              <w:autoSpaceDE w:val="0"/>
              <w:autoSpaceDN w:val="0"/>
              <w:adjustRightInd w:val="0"/>
              <w:jc w:val="right"/>
              <w:rPr>
                <w:b/>
                <w:bCs/>
                <w:color w:val="000000"/>
              </w:rPr>
            </w:pPr>
            <w:r w:rsidRPr="007549AE">
              <w:rPr>
                <w:b/>
                <w:bCs/>
                <w:color w:val="000000"/>
              </w:rPr>
              <w:lastRenderedPageBreak/>
              <w:t>Приложение № 1</w:t>
            </w:r>
            <w:r w:rsidR="00847A1E" w:rsidRPr="007549AE">
              <w:rPr>
                <w:b/>
                <w:bCs/>
                <w:color w:val="000000"/>
              </w:rPr>
              <w:t xml:space="preserve"> </w:t>
            </w:r>
            <w:r w:rsidRPr="007549AE">
              <w:rPr>
                <w:b/>
                <w:bCs/>
                <w:color w:val="000000"/>
              </w:rPr>
              <w:t xml:space="preserve">к  </w:t>
            </w:r>
            <w:r w:rsidR="00307AE1" w:rsidRPr="007549AE">
              <w:rPr>
                <w:b/>
                <w:bCs/>
                <w:color w:val="000000"/>
              </w:rPr>
              <w:t xml:space="preserve"> д</w:t>
            </w:r>
            <w:r w:rsidR="00847A1E" w:rsidRPr="007549AE">
              <w:rPr>
                <w:b/>
                <w:bCs/>
                <w:color w:val="000000"/>
              </w:rPr>
              <w:t>о</w:t>
            </w:r>
            <w:r w:rsidR="00307AE1" w:rsidRPr="007549AE">
              <w:rPr>
                <w:b/>
                <w:bCs/>
                <w:color w:val="000000"/>
              </w:rPr>
              <w:t xml:space="preserve">говору аренды </w:t>
            </w:r>
            <w:r w:rsidRPr="007549AE">
              <w:rPr>
                <w:b/>
                <w:bCs/>
                <w:color w:val="000000"/>
              </w:rPr>
              <w:t>тран</w:t>
            </w:r>
            <w:r w:rsidRPr="007549AE">
              <w:rPr>
                <w:b/>
                <w:bCs/>
                <w:color w:val="000000"/>
              </w:rPr>
              <w:t>с</w:t>
            </w:r>
            <w:r w:rsidRPr="007549AE">
              <w:rPr>
                <w:b/>
                <w:bCs/>
                <w:color w:val="000000"/>
              </w:rPr>
              <w:t>портных</w:t>
            </w:r>
            <w:r w:rsidR="00847A1E" w:rsidRPr="007549AE">
              <w:rPr>
                <w:b/>
                <w:bCs/>
                <w:color w:val="000000"/>
              </w:rPr>
              <w:t xml:space="preserve"> </w:t>
            </w:r>
            <w:r w:rsidRPr="007549AE">
              <w:rPr>
                <w:b/>
                <w:bCs/>
                <w:color w:val="000000"/>
              </w:rPr>
              <w:t>средств</w:t>
            </w:r>
          </w:p>
          <w:p w:rsidR="00B30B44" w:rsidRPr="007549AE" w:rsidRDefault="00B30B44" w:rsidP="009C2C57">
            <w:pPr>
              <w:autoSpaceDE w:val="0"/>
              <w:autoSpaceDN w:val="0"/>
              <w:adjustRightInd w:val="0"/>
              <w:jc w:val="right"/>
              <w:rPr>
                <w:b/>
                <w:bCs/>
                <w:color w:val="000000"/>
              </w:rPr>
            </w:pPr>
            <w:r w:rsidRPr="007549AE">
              <w:rPr>
                <w:b/>
                <w:bCs/>
                <w:color w:val="000000"/>
              </w:rPr>
              <w:t>№ ______от «__» _______201</w:t>
            </w:r>
            <w:r w:rsidR="009C2C57" w:rsidRPr="007549AE">
              <w:rPr>
                <w:b/>
                <w:bCs/>
                <w:color w:val="000000"/>
              </w:rPr>
              <w:t>5</w:t>
            </w:r>
            <w:r w:rsidRPr="007549AE">
              <w:rPr>
                <w:b/>
                <w:bCs/>
                <w:color w:val="000000"/>
              </w:rPr>
              <w:t xml:space="preserve"> г.</w:t>
            </w:r>
          </w:p>
        </w:tc>
      </w:tr>
      <w:tr w:rsidR="00B30B44" w:rsidRPr="007549AE" w:rsidTr="00B30B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0"/>
        </w:trPr>
        <w:tc>
          <w:tcPr>
            <w:tcW w:w="919" w:type="dxa"/>
            <w:tcBorders>
              <w:top w:val="nil"/>
              <w:left w:val="nil"/>
              <w:bottom w:val="nil"/>
              <w:right w:val="nil"/>
            </w:tcBorders>
          </w:tcPr>
          <w:p w:rsidR="00B30B44" w:rsidRPr="007549AE" w:rsidRDefault="00B30B44">
            <w:pPr>
              <w:autoSpaceDE w:val="0"/>
              <w:autoSpaceDN w:val="0"/>
              <w:adjustRightInd w:val="0"/>
              <w:jc w:val="right"/>
              <w:rPr>
                <w:rFonts w:ascii="Calibri" w:hAnsi="Calibri" w:cs="Calibri"/>
                <w:color w:val="000000"/>
              </w:rPr>
            </w:pPr>
          </w:p>
        </w:tc>
        <w:tc>
          <w:tcPr>
            <w:tcW w:w="2659" w:type="dxa"/>
            <w:tcBorders>
              <w:top w:val="nil"/>
              <w:left w:val="nil"/>
              <w:bottom w:val="nil"/>
              <w:right w:val="nil"/>
            </w:tcBorders>
          </w:tcPr>
          <w:p w:rsidR="00B30B44" w:rsidRPr="007549AE" w:rsidRDefault="00B30B44">
            <w:pPr>
              <w:autoSpaceDE w:val="0"/>
              <w:autoSpaceDN w:val="0"/>
              <w:adjustRightInd w:val="0"/>
              <w:jc w:val="right"/>
              <w:rPr>
                <w:rFonts w:ascii="Calibri" w:hAnsi="Calibri" w:cs="Calibri"/>
                <w:color w:val="000000"/>
              </w:rPr>
            </w:pPr>
          </w:p>
        </w:tc>
        <w:tc>
          <w:tcPr>
            <w:tcW w:w="2831" w:type="dxa"/>
            <w:gridSpan w:val="2"/>
            <w:tcBorders>
              <w:top w:val="nil"/>
              <w:left w:val="nil"/>
              <w:bottom w:val="nil"/>
              <w:right w:val="nil"/>
            </w:tcBorders>
          </w:tcPr>
          <w:p w:rsidR="00B30B44" w:rsidRPr="007549AE" w:rsidRDefault="00B30B44">
            <w:pPr>
              <w:autoSpaceDE w:val="0"/>
              <w:autoSpaceDN w:val="0"/>
              <w:adjustRightInd w:val="0"/>
              <w:jc w:val="right"/>
              <w:rPr>
                <w:rFonts w:ascii="Calibri" w:hAnsi="Calibri" w:cs="Calibri"/>
                <w:color w:val="000000"/>
              </w:rPr>
            </w:pPr>
          </w:p>
        </w:tc>
        <w:tc>
          <w:tcPr>
            <w:tcW w:w="2268" w:type="dxa"/>
            <w:gridSpan w:val="2"/>
            <w:tcBorders>
              <w:top w:val="nil"/>
              <w:left w:val="nil"/>
              <w:bottom w:val="nil"/>
              <w:right w:val="nil"/>
            </w:tcBorders>
          </w:tcPr>
          <w:p w:rsidR="00B30B44" w:rsidRPr="007549AE" w:rsidRDefault="00B30B44">
            <w:pPr>
              <w:autoSpaceDE w:val="0"/>
              <w:autoSpaceDN w:val="0"/>
              <w:adjustRightInd w:val="0"/>
              <w:jc w:val="right"/>
              <w:rPr>
                <w:rFonts w:ascii="Calibri" w:hAnsi="Calibri" w:cs="Calibri"/>
                <w:color w:val="000000"/>
              </w:rPr>
            </w:pPr>
          </w:p>
        </w:tc>
        <w:tc>
          <w:tcPr>
            <w:tcW w:w="1559" w:type="dxa"/>
            <w:gridSpan w:val="2"/>
            <w:tcBorders>
              <w:top w:val="nil"/>
              <w:left w:val="nil"/>
              <w:bottom w:val="nil"/>
              <w:right w:val="nil"/>
            </w:tcBorders>
          </w:tcPr>
          <w:p w:rsidR="00B30B44" w:rsidRPr="007549AE" w:rsidRDefault="00B30B44">
            <w:pPr>
              <w:autoSpaceDE w:val="0"/>
              <w:autoSpaceDN w:val="0"/>
              <w:adjustRightInd w:val="0"/>
              <w:jc w:val="right"/>
              <w:rPr>
                <w:rFonts w:ascii="Calibri" w:hAnsi="Calibri" w:cs="Calibri"/>
                <w:color w:val="000000"/>
              </w:rPr>
            </w:pPr>
          </w:p>
        </w:tc>
      </w:tr>
      <w:tr w:rsidR="00B30B44" w:rsidRPr="007549AE" w:rsidTr="00B30B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0"/>
        </w:trPr>
        <w:tc>
          <w:tcPr>
            <w:tcW w:w="919" w:type="dxa"/>
            <w:tcBorders>
              <w:top w:val="nil"/>
              <w:left w:val="nil"/>
              <w:bottom w:val="nil"/>
              <w:right w:val="nil"/>
            </w:tcBorders>
          </w:tcPr>
          <w:p w:rsidR="00B30B44" w:rsidRPr="007549AE" w:rsidRDefault="00B30B44">
            <w:pPr>
              <w:autoSpaceDE w:val="0"/>
              <w:autoSpaceDN w:val="0"/>
              <w:adjustRightInd w:val="0"/>
              <w:jc w:val="right"/>
              <w:rPr>
                <w:rFonts w:ascii="Calibri" w:hAnsi="Calibri" w:cs="Calibri"/>
                <w:color w:val="000000"/>
              </w:rPr>
            </w:pPr>
          </w:p>
        </w:tc>
        <w:tc>
          <w:tcPr>
            <w:tcW w:w="2659" w:type="dxa"/>
            <w:tcBorders>
              <w:top w:val="nil"/>
              <w:left w:val="nil"/>
              <w:bottom w:val="nil"/>
              <w:right w:val="nil"/>
            </w:tcBorders>
          </w:tcPr>
          <w:p w:rsidR="00B30B44" w:rsidRPr="007549AE" w:rsidRDefault="00B30B44">
            <w:pPr>
              <w:autoSpaceDE w:val="0"/>
              <w:autoSpaceDN w:val="0"/>
              <w:adjustRightInd w:val="0"/>
              <w:jc w:val="right"/>
              <w:rPr>
                <w:rFonts w:ascii="Calibri" w:hAnsi="Calibri" w:cs="Calibri"/>
                <w:color w:val="000000"/>
              </w:rPr>
            </w:pPr>
          </w:p>
        </w:tc>
        <w:tc>
          <w:tcPr>
            <w:tcW w:w="2831" w:type="dxa"/>
            <w:gridSpan w:val="2"/>
            <w:tcBorders>
              <w:top w:val="nil"/>
              <w:left w:val="nil"/>
              <w:bottom w:val="nil"/>
              <w:right w:val="nil"/>
            </w:tcBorders>
          </w:tcPr>
          <w:p w:rsidR="00B30B44" w:rsidRPr="007549AE" w:rsidRDefault="00B30B44">
            <w:pPr>
              <w:autoSpaceDE w:val="0"/>
              <w:autoSpaceDN w:val="0"/>
              <w:adjustRightInd w:val="0"/>
              <w:jc w:val="right"/>
              <w:rPr>
                <w:rFonts w:ascii="Calibri" w:hAnsi="Calibri" w:cs="Calibri"/>
                <w:color w:val="000000"/>
              </w:rPr>
            </w:pPr>
          </w:p>
        </w:tc>
        <w:tc>
          <w:tcPr>
            <w:tcW w:w="2268" w:type="dxa"/>
            <w:gridSpan w:val="2"/>
            <w:tcBorders>
              <w:top w:val="nil"/>
              <w:left w:val="nil"/>
              <w:bottom w:val="nil"/>
              <w:right w:val="nil"/>
            </w:tcBorders>
          </w:tcPr>
          <w:p w:rsidR="00B30B44" w:rsidRPr="007549AE" w:rsidRDefault="00B30B44">
            <w:pPr>
              <w:autoSpaceDE w:val="0"/>
              <w:autoSpaceDN w:val="0"/>
              <w:adjustRightInd w:val="0"/>
              <w:jc w:val="right"/>
              <w:rPr>
                <w:rFonts w:ascii="Calibri" w:hAnsi="Calibri" w:cs="Calibri"/>
                <w:color w:val="000000"/>
              </w:rPr>
            </w:pPr>
          </w:p>
        </w:tc>
        <w:tc>
          <w:tcPr>
            <w:tcW w:w="1559" w:type="dxa"/>
            <w:gridSpan w:val="2"/>
            <w:tcBorders>
              <w:top w:val="nil"/>
              <w:left w:val="nil"/>
              <w:bottom w:val="nil"/>
              <w:right w:val="nil"/>
            </w:tcBorders>
          </w:tcPr>
          <w:p w:rsidR="00B30B44" w:rsidRPr="007549AE" w:rsidRDefault="00B30B44">
            <w:pPr>
              <w:autoSpaceDE w:val="0"/>
              <w:autoSpaceDN w:val="0"/>
              <w:adjustRightInd w:val="0"/>
              <w:jc w:val="right"/>
              <w:rPr>
                <w:rFonts w:ascii="Calibri" w:hAnsi="Calibri" w:cs="Calibri"/>
                <w:color w:val="000000"/>
              </w:rPr>
            </w:pPr>
          </w:p>
        </w:tc>
      </w:tr>
      <w:tr w:rsidR="00B30B44" w:rsidRPr="007549AE" w:rsidTr="00B30B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0"/>
        </w:trPr>
        <w:tc>
          <w:tcPr>
            <w:tcW w:w="919" w:type="dxa"/>
            <w:tcBorders>
              <w:top w:val="nil"/>
              <w:left w:val="nil"/>
              <w:bottom w:val="nil"/>
              <w:right w:val="nil"/>
            </w:tcBorders>
          </w:tcPr>
          <w:p w:rsidR="00B30B44" w:rsidRPr="007549AE" w:rsidRDefault="00B30B44">
            <w:pPr>
              <w:autoSpaceDE w:val="0"/>
              <w:autoSpaceDN w:val="0"/>
              <w:adjustRightInd w:val="0"/>
              <w:jc w:val="right"/>
              <w:rPr>
                <w:rFonts w:ascii="Calibri" w:hAnsi="Calibri" w:cs="Calibri"/>
                <w:color w:val="000000"/>
              </w:rPr>
            </w:pPr>
          </w:p>
        </w:tc>
        <w:tc>
          <w:tcPr>
            <w:tcW w:w="2659" w:type="dxa"/>
            <w:tcBorders>
              <w:top w:val="nil"/>
              <w:left w:val="nil"/>
              <w:bottom w:val="nil"/>
              <w:right w:val="nil"/>
            </w:tcBorders>
          </w:tcPr>
          <w:p w:rsidR="00B30B44" w:rsidRPr="007549AE" w:rsidRDefault="00B30B44">
            <w:pPr>
              <w:autoSpaceDE w:val="0"/>
              <w:autoSpaceDN w:val="0"/>
              <w:adjustRightInd w:val="0"/>
              <w:jc w:val="right"/>
              <w:rPr>
                <w:rFonts w:ascii="Calibri" w:hAnsi="Calibri" w:cs="Calibri"/>
                <w:color w:val="000000"/>
              </w:rPr>
            </w:pPr>
          </w:p>
        </w:tc>
        <w:tc>
          <w:tcPr>
            <w:tcW w:w="2831" w:type="dxa"/>
            <w:gridSpan w:val="2"/>
            <w:tcBorders>
              <w:top w:val="nil"/>
              <w:left w:val="nil"/>
              <w:bottom w:val="nil"/>
              <w:right w:val="nil"/>
            </w:tcBorders>
          </w:tcPr>
          <w:p w:rsidR="00B30B44" w:rsidRPr="007549AE" w:rsidRDefault="00B30B44">
            <w:pPr>
              <w:autoSpaceDE w:val="0"/>
              <w:autoSpaceDN w:val="0"/>
              <w:adjustRightInd w:val="0"/>
              <w:jc w:val="right"/>
              <w:rPr>
                <w:rFonts w:ascii="Calibri" w:hAnsi="Calibri" w:cs="Calibri"/>
                <w:color w:val="000000"/>
              </w:rPr>
            </w:pPr>
          </w:p>
        </w:tc>
        <w:tc>
          <w:tcPr>
            <w:tcW w:w="2268" w:type="dxa"/>
            <w:gridSpan w:val="2"/>
            <w:tcBorders>
              <w:top w:val="nil"/>
              <w:left w:val="nil"/>
              <w:bottom w:val="nil"/>
              <w:right w:val="nil"/>
            </w:tcBorders>
          </w:tcPr>
          <w:p w:rsidR="00B30B44" w:rsidRPr="007549AE" w:rsidRDefault="00B30B44">
            <w:pPr>
              <w:autoSpaceDE w:val="0"/>
              <w:autoSpaceDN w:val="0"/>
              <w:adjustRightInd w:val="0"/>
              <w:jc w:val="right"/>
              <w:rPr>
                <w:rFonts w:ascii="Calibri" w:hAnsi="Calibri" w:cs="Calibri"/>
                <w:color w:val="000000"/>
              </w:rPr>
            </w:pPr>
          </w:p>
        </w:tc>
        <w:tc>
          <w:tcPr>
            <w:tcW w:w="1559" w:type="dxa"/>
            <w:gridSpan w:val="2"/>
            <w:tcBorders>
              <w:top w:val="nil"/>
              <w:left w:val="nil"/>
              <w:bottom w:val="nil"/>
              <w:right w:val="nil"/>
            </w:tcBorders>
          </w:tcPr>
          <w:p w:rsidR="00B30B44" w:rsidRPr="007549AE" w:rsidRDefault="00B30B44">
            <w:pPr>
              <w:autoSpaceDE w:val="0"/>
              <w:autoSpaceDN w:val="0"/>
              <w:adjustRightInd w:val="0"/>
              <w:jc w:val="right"/>
              <w:rPr>
                <w:rFonts w:ascii="Calibri" w:hAnsi="Calibri" w:cs="Calibri"/>
                <w:color w:val="000000"/>
              </w:rPr>
            </w:pPr>
          </w:p>
        </w:tc>
      </w:tr>
    </w:tbl>
    <w:p w:rsidR="002F1C08" w:rsidRPr="007549AE" w:rsidRDefault="002F1C08" w:rsidP="002F1C08"/>
    <w:p w:rsidR="003525CD" w:rsidRPr="007549AE" w:rsidRDefault="003525CD" w:rsidP="002F1C08"/>
    <w:p w:rsidR="00847A1E" w:rsidRPr="007549AE" w:rsidRDefault="00847A1E" w:rsidP="00847A1E">
      <w:pPr>
        <w:tabs>
          <w:tab w:val="left" w:pos="4365"/>
        </w:tabs>
        <w:jc w:val="center"/>
        <w:rPr>
          <w:b/>
          <w:sz w:val="26"/>
          <w:szCs w:val="26"/>
        </w:rPr>
      </w:pPr>
      <w:r w:rsidRPr="007549AE">
        <w:rPr>
          <w:b/>
          <w:bCs/>
        </w:rPr>
        <w:t>Список транспортных средств</w:t>
      </w:r>
    </w:p>
    <w:p w:rsidR="00847A1E" w:rsidRPr="007549AE" w:rsidRDefault="00847A1E" w:rsidP="00847A1E">
      <w:pPr>
        <w:tabs>
          <w:tab w:val="left" w:pos="4365"/>
        </w:tabs>
        <w:jc w:val="center"/>
        <w:rPr>
          <w:b/>
          <w:sz w:val="26"/>
          <w:szCs w:val="26"/>
        </w:rPr>
      </w:pPr>
    </w:p>
    <w:p w:rsidR="00847A1E" w:rsidRPr="007549AE" w:rsidRDefault="00847A1E" w:rsidP="00847A1E">
      <w:pPr>
        <w:tabs>
          <w:tab w:val="left" w:pos="4365"/>
        </w:tabs>
        <w:jc w:val="center"/>
        <w:rPr>
          <w:b/>
          <w:sz w:val="26"/>
          <w:szCs w:val="26"/>
        </w:rPr>
      </w:pPr>
    </w:p>
    <w:tbl>
      <w:tblPr>
        <w:tblStyle w:val="a6"/>
        <w:tblW w:w="10031" w:type="dxa"/>
        <w:tblLook w:val="04A0" w:firstRow="1" w:lastRow="0" w:firstColumn="1" w:lastColumn="0" w:noHBand="0" w:noVBand="1"/>
      </w:tblPr>
      <w:tblGrid>
        <w:gridCol w:w="959"/>
        <w:gridCol w:w="5103"/>
        <w:gridCol w:w="1276"/>
        <w:gridCol w:w="2693"/>
      </w:tblGrid>
      <w:tr w:rsidR="00847A1E" w:rsidRPr="007549AE" w:rsidTr="00B3552C">
        <w:tc>
          <w:tcPr>
            <w:tcW w:w="959" w:type="dxa"/>
          </w:tcPr>
          <w:p w:rsidR="00847A1E" w:rsidRPr="007549AE" w:rsidRDefault="00847A1E" w:rsidP="00B3552C">
            <w:pPr>
              <w:tabs>
                <w:tab w:val="left" w:pos="4365"/>
              </w:tabs>
              <w:jc w:val="center"/>
              <w:rPr>
                <w:b/>
                <w:sz w:val="26"/>
                <w:szCs w:val="26"/>
              </w:rPr>
            </w:pPr>
            <w:r w:rsidRPr="007549AE">
              <w:rPr>
                <w:b/>
                <w:sz w:val="26"/>
                <w:szCs w:val="26"/>
              </w:rPr>
              <w:t>№ п/п</w:t>
            </w:r>
          </w:p>
        </w:tc>
        <w:tc>
          <w:tcPr>
            <w:tcW w:w="5103" w:type="dxa"/>
          </w:tcPr>
          <w:p w:rsidR="00847A1E" w:rsidRPr="007549AE" w:rsidRDefault="00847A1E" w:rsidP="00B3552C">
            <w:pPr>
              <w:tabs>
                <w:tab w:val="left" w:pos="4365"/>
              </w:tabs>
              <w:jc w:val="center"/>
              <w:rPr>
                <w:b/>
                <w:sz w:val="26"/>
                <w:szCs w:val="26"/>
              </w:rPr>
            </w:pPr>
            <w:r w:rsidRPr="007549AE">
              <w:rPr>
                <w:b/>
                <w:sz w:val="26"/>
                <w:szCs w:val="26"/>
              </w:rPr>
              <w:t>Марка и модель транспортного средства</w:t>
            </w:r>
          </w:p>
        </w:tc>
        <w:tc>
          <w:tcPr>
            <w:tcW w:w="1276" w:type="dxa"/>
          </w:tcPr>
          <w:p w:rsidR="00847A1E" w:rsidRPr="007549AE" w:rsidRDefault="00847A1E" w:rsidP="00B3552C">
            <w:pPr>
              <w:tabs>
                <w:tab w:val="left" w:pos="4365"/>
              </w:tabs>
              <w:jc w:val="center"/>
              <w:rPr>
                <w:b/>
                <w:sz w:val="26"/>
                <w:szCs w:val="26"/>
              </w:rPr>
            </w:pPr>
            <w:r w:rsidRPr="007549AE">
              <w:rPr>
                <w:b/>
                <w:sz w:val="26"/>
                <w:szCs w:val="26"/>
              </w:rPr>
              <w:t>Ед. изм.</w:t>
            </w:r>
          </w:p>
        </w:tc>
        <w:tc>
          <w:tcPr>
            <w:tcW w:w="2693" w:type="dxa"/>
          </w:tcPr>
          <w:p w:rsidR="00847A1E" w:rsidRPr="007549AE" w:rsidRDefault="00847A1E" w:rsidP="00B3552C">
            <w:pPr>
              <w:tabs>
                <w:tab w:val="left" w:pos="4365"/>
              </w:tabs>
              <w:jc w:val="center"/>
              <w:rPr>
                <w:b/>
                <w:sz w:val="26"/>
                <w:szCs w:val="26"/>
              </w:rPr>
            </w:pPr>
            <w:r w:rsidRPr="007549AE">
              <w:rPr>
                <w:b/>
                <w:sz w:val="26"/>
                <w:szCs w:val="26"/>
              </w:rPr>
              <w:t>Стоимость аренды в месяц руб. (с НДС)</w:t>
            </w:r>
          </w:p>
        </w:tc>
      </w:tr>
      <w:tr w:rsidR="00847A1E" w:rsidRPr="007549AE" w:rsidTr="00B3552C">
        <w:tc>
          <w:tcPr>
            <w:tcW w:w="959" w:type="dxa"/>
          </w:tcPr>
          <w:p w:rsidR="00847A1E" w:rsidRPr="007549AE" w:rsidRDefault="00847A1E" w:rsidP="00B3552C">
            <w:pPr>
              <w:tabs>
                <w:tab w:val="left" w:pos="4365"/>
              </w:tabs>
              <w:jc w:val="center"/>
              <w:rPr>
                <w:sz w:val="26"/>
                <w:szCs w:val="26"/>
              </w:rPr>
            </w:pPr>
            <w:r w:rsidRPr="007549AE">
              <w:rPr>
                <w:sz w:val="26"/>
                <w:szCs w:val="26"/>
              </w:rPr>
              <w:t>1</w:t>
            </w:r>
          </w:p>
        </w:tc>
        <w:tc>
          <w:tcPr>
            <w:tcW w:w="5103" w:type="dxa"/>
          </w:tcPr>
          <w:p w:rsidR="00847A1E" w:rsidRPr="007549AE" w:rsidRDefault="00847A1E" w:rsidP="00B3552C">
            <w:pPr>
              <w:tabs>
                <w:tab w:val="left" w:pos="4365"/>
              </w:tabs>
              <w:jc w:val="center"/>
              <w:rPr>
                <w:sz w:val="26"/>
                <w:szCs w:val="26"/>
              </w:rPr>
            </w:pPr>
          </w:p>
        </w:tc>
        <w:tc>
          <w:tcPr>
            <w:tcW w:w="1276" w:type="dxa"/>
          </w:tcPr>
          <w:p w:rsidR="00847A1E" w:rsidRPr="007549AE" w:rsidRDefault="00847A1E" w:rsidP="00B3552C">
            <w:pPr>
              <w:tabs>
                <w:tab w:val="left" w:pos="4365"/>
              </w:tabs>
              <w:jc w:val="center"/>
              <w:rPr>
                <w:sz w:val="26"/>
                <w:szCs w:val="26"/>
              </w:rPr>
            </w:pPr>
            <w:r w:rsidRPr="007549AE">
              <w:rPr>
                <w:sz w:val="26"/>
                <w:szCs w:val="26"/>
              </w:rPr>
              <w:t>шт</w:t>
            </w:r>
          </w:p>
        </w:tc>
        <w:tc>
          <w:tcPr>
            <w:tcW w:w="2693" w:type="dxa"/>
          </w:tcPr>
          <w:p w:rsidR="00847A1E" w:rsidRPr="007549AE" w:rsidRDefault="00847A1E" w:rsidP="00B3552C">
            <w:pPr>
              <w:tabs>
                <w:tab w:val="left" w:pos="4365"/>
              </w:tabs>
              <w:jc w:val="center"/>
              <w:rPr>
                <w:b/>
                <w:sz w:val="26"/>
                <w:szCs w:val="26"/>
              </w:rPr>
            </w:pPr>
          </w:p>
        </w:tc>
      </w:tr>
      <w:tr w:rsidR="00847A1E" w:rsidRPr="007549AE" w:rsidTr="00B3552C">
        <w:tc>
          <w:tcPr>
            <w:tcW w:w="959" w:type="dxa"/>
          </w:tcPr>
          <w:p w:rsidR="00847A1E" w:rsidRPr="007549AE" w:rsidRDefault="00847A1E" w:rsidP="00B3552C">
            <w:pPr>
              <w:tabs>
                <w:tab w:val="left" w:pos="4365"/>
              </w:tabs>
              <w:jc w:val="center"/>
              <w:rPr>
                <w:sz w:val="26"/>
                <w:szCs w:val="26"/>
              </w:rPr>
            </w:pPr>
            <w:r w:rsidRPr="007549AE">
              <w:rPr>
                <w:sz w:val="26"/>
                <w:szCs w:val="26"/>
              </w:rPr>
              <w:t>2</w:t>
            </w:r>
          </w:p>
        </w:tc>
        <w:tc>
          <w:tcPr>
            <w:tcW w:w="5103" w:type="dxa"/>
          </w:tcPr>
          <w:p w:rsidR="00847A1E" w:rsidRPr="007549AE" w:rsidRDefault="00847A1E" w:rsidP="00B3552C">
            <w:pPr>
              <w:tabs>
                <w:tab w:val="left" w:pos="4365"/>
              </w:tabs>
              <w:jc w:val="center"/>
              <w:rPr>
                <w:sz w:val="26"/>
                <w:szCs w:val="26"/>
              </w:rPr>
            </w:pPr>
          </w:p>
        </w:tc>
        <w:tc>
          <w:tcPr>
            <w:tcW w:w="1276" w:type="dxa"/>
          </w:tcPr>
          <w:p w:rsidR="00847A1E" w:rsidRPr="007549AE" w:rsidRDefault="00847A1E" w:rsidP="00B3552C">
            <w:pPr>
              <w:tabs>
                <w:tab w:val="left" w:pos="4365"/>
              </w:tabs>
              <w:jc w:val="center"/>
              <w:rPr>
                <w:sz w:val="26"/>
                <w:szCs w:val="26"/>
              </w:rPr>
            </w:pPr>
            <w:r w:rsidRPr="007549AE">
              <w:rPr>
                <w:sz w:val="26"/>
                <w:szCs w:val="26"/>
              </w:rPr>
              <w:t>шт</w:t>
            </w:r>
          </w:p>
        </w:tc>
        <w:tc>
          <w:tcPr>
            <w:tcW w:w="2693" w:type="dxa"/>
          </w:tcPr>
          <w:p w:rsidR="00847A1E" w:rsidRPr="007549AE" w:rsidRDefault="00847A1E" w:rsidP="00B3552C">
            <w:pPr>
              <w:tabs>
                <w:tab w:val="left" w:pos="4365"/>
              </w:tabs>
              <w:jc w:val="center"/>
              <w:rPr>
                <w:b/>
                <w:sz w:val="26"/>
                <w:szCs w:val="26"/>
              </w:rPr>
            </w:pPr>
          </w:p>
        </w:tc>
      </w:tr>
      <w:tr w:rsidR="00847A1E" w:rsidRPr="007549AE" w:rsidTr="00B3552C">
        <w:tc>
          <w:tcPr>
            <w:tcW w:w="959" w:type="dxa"/>
          </w:tcPr>
          <w:p w:rsidR="00847A1E" w:rsidRPr="007549AE" w:rsidRDefault="00847A1E" w:rsidP="00B3552C">
            <w:pPr>
              <w:tabs>
                <w:tab w:val="left" w:pos="4365"/>
              </w:tabs>
              <w:jc w:val="center"/>
              <w:rPr>
                <w:sz w:val="26"/>
                <w:szCs w:val="26"/>
              </w:rPr>
            </w:pPr>
            <w:r w:rsidRPr="007549AE">
              <w:rPr>
                <w:sz w:val="26"/>
                <w:szCs w:val="26"/>
              </w:rPr>
              <w:t>……</w:t>
            </w:r>
          </w:p>
        </w:tc>
        <w:tc>
          <w:tcPr>
            <w:tcW w:w="5103" w:type="dxa"/>
          </w:tcPr>
          <w:p w:rsidR="00847A1E" w:rsidRPr="007549AE" w:rsidRDefault="00847A1E" w:rsidP="00B3552C">
            <w:pPr>
              <w:tabs>
                <w:tab w:val="left" w:pos="4365"/>
              </w:tabs>
              <w:jc w:val="center"/>
              <w:rPr>
                <w:sz w:val="26"/>
                <w:szCs w:val="26"/>
              </w:rPr>
            </w:pPr>
          </w:p>
        </w:tc>
        <w:tc>
          <w:tcPr>
            <w:tcW w:w="1276" w:type="dxa"/>
          </w:tcPr>
          <w:p w:rsidR="00847A1E" w:rsidRPr="007549AE" w:rsidRDefault="00847A1E" w:rsidP="00B3552C">
            <w:pPr>
              <w:tabs>
                <w:tab w:val="left" w:pos="4365"/>
              </w:tabs>
              <w:jc w:val="center"/>
              <w:rPr>
                <w:sz w:val="26"/>
                <w:szCs w:val="26"/>
              </w:rPr>
            </w:pPr>
          </w:p>
        </w:tc>
        <w:tc>
          <w:tcPr>
            <w:tcW w:w="2693" w:type="dxa"/>
          </w:tcPr>
          <w:p w:rsidR="00847A1E" w:rsidRPr="007549AE" w:rsidRDefault="00847A1E" w:rsidP="00B3552C">
            <w:pPr>
              <w:tabs>
                <w:tab w:val="left" w:pos="4365"/>
              </w:tabs>
              <w:jc w:val="center"/>
              <w:rPr>
                <w:b/>
                <w:sz w:val="26"/>
                <w:szCs w:val="26"/>
              </w:rPr>
            </w:pPr>
          </w:p>
        </w:tc>
      </w:tr>
    </w:tbl>
    <w:p w:rsidR="00847A1E" w:rsidRPr="007549AE" w:rsidRDefault="00847A1E" w:rsidP="00847A1E">
      <w:pPr>
        <w:tabs>
          <w:tab w:val="left" w:pos="4365"/>
        </w:tabs>
        <w:jc w:val="both"/>
        <w:rPr>
          <w:b/>
          <w:sz w:val="26"/>
          <w:szCs w:val="26"/>
        </w:rPr>
      </w:pPr>
    </w:p>
    <w:p w:rsidR="00847A1E" w:rsidRPr="007549AE" w:rsidRDefault="00847A1E" w:rsidP="00847A1E">
      <w:pPr>
        <w:tabs>
          <w:tab w:val="left" w:pos="4365"/>
        </w:tabs>
        <w:jc w:val="both"/>
        <w:rPr>
          <w:b/>
          <w:sz w:val="26"/>
          <w:szCs w:val="26"/>
        </w:rPr>
      </w:pPr>
    </w:p>
    <w:p w:rsidR="00847A1E" w:rsidRPr="007549AE" w:rsidRDefault="00847A1E" w:rsidP="00847A1E">
      <w:pPr>
        <w:tabs>
          <w:tab w:val="left" w:pos="4365"/>
        </w:tabs>
        <w:jc w:val="both"/>
        <w:rPr>
          <w:b/>
          <w:sz w:val="26"/>
          <w:szCs w:val="26"/>
        </w:rPr>
      </w:pPr>
    </w:p>
    <w:p w:rsidR="00847A1E" w:rsidRPr="007549AE" w:rsidRDefault="00847A1E" w:rsidP="00847A1E">
      <w:pPr>
        <w:tabs>
          <w:tab w:val="left" w:pos="4365"/>
        </w:tabs>
        <w:jc w:val="both"/>
        <w:rPr>
          <w:b/>
          <w:sz w:val="26"/>
          <w:szCs w:val="26"/>
        </w:rPr>
      </w:pPr>
    </w:p>
    <w:p w:rsidR="00847A1E" w:rsidRPr="007549AE" w:rsidRDefault="00847A1E" w:rsidP="00847A1E">
      <w:pPr>
        <w:tabs>
          <w:tab w:val="left" w:pos="4365"/>
        </w:tabs>
        <w:jc w:val="both"/>
        <w:rPr>
          <w:b/>
          <w:sz w:val="26"/>
          <w:szCs w:val="26"/>
        </w:rPr>
      </w:pPr>
    </w:p>
    <w:p w:rsidR="00847A1E" w:rsidRPr="007549AE" w:rsidRDefault="00847A1E" w:rsidP="00847A1E">
      <w:r w:rsidRPr="007549AE">
        <w:rPr>
          <w:b/>
          <w:sz w:val="26"/>
          <w:szCs w:val="26"/>
        </w:rPr>
        <w:tab/>
      </w:r>
    </w:p>
    <w:tbl>
      <w:tblPr>
        <w:tblW w:w="0" w:type="auto"/>
        <w:tblInd w:w="108" w:type="dxa"/>
        <w:tblLook w:val="01E0" w:firstRow="1" w:lastRow="1" w:firstColumn="1" w:lastColumn="1" w:noHBand="0" w:noVBand="0"/>
      </w:tblPr>
      <w:tblGrid>
        <w:gridCol w:w="3960"/>
        <w:gridCol w:w="1002"/>
        <w:gridCol w:w="4677"/>
      </w:tblGrid>
      <w:tr w:rsidR="00847A1E" w:rsidRPr="007549AE" w:rsidTr="00B3552C">
        <w:tc>
          <w:tcPr>
            <w:tcW w:w="3960" w:type="dxa"/>
            <w:tcBorders>
              <w:top w:val="single" w:sz="4" w:space="0" w:color="auto"/>
            </w:tcBorders>
          </w:tcPr>
          <w:p w:rsidR="00847A1E" w:rsidRPr="007549AE" w:rsidRDefault="00847A1E" w:rsidP="00B3552C">
            <w:r w:rsidRPr="007549AE">
              <w:t>(подпись уполномоченного пре</w:t>
            </w:r>
            <w:r w:rsidRPr="007549AE">
              <w:t>д</w:t>
            </w:r>
            <w:r w:rsidRPr="007549AE">
              <w:t>ставителя)</w:t>
            </w:r>
          </w:p>
        </w:tc>
        <w:tc>
          <w:tcPr>
            <w:tcW w:w="1002" w:type="dxa"/>
          </w:tcPr>
          <w:p w:rsidR="00847A1E" w:rsidRPr="007549AE" w:rsidRDefault="00847A1E" w:rsidP="00B3552C"/>
        </w:tc>
        <w:tc>
          <w:tcPr>
            <w:tcW w:w="4677" w:type="dxa"/>
            <w:tcBorders>
              <w:top w:val="single" w:sz="4" w:space="0" w:color="auto"/>
            </w:tcBorders>
          </w:tcPr>
          <w:p w:rsidR="00847A1E" w:rsidRPr="007549AE" w:rsidRDefault="00847A1E" w:rsidP="00B3552C">
            <w:r w:rsidRPr="007549AE">
              <w:t>(фамилия, имя, отчество подписавшего, должность)</w:t>
            </w:r>
          </w:p>
        </w:tc>
      </w:tr>
    </w:tbl>
    <w:p w:rsidR="00847A1E" w:rsidRPr="007549AE" w:rsidRDefault="00847A1E" w:rsidP="00847A1E">
      <w:pPr>
        <w:rPr>
          <w:b/>
        </w:rPr>
      </w:pPr>
    </w:p>
    <w:p w:rsidR="00847A1E" w:rsidRPr="007549AE" w:rsidRDefault="00847A1E" w:rsidP="00847A1E">
      <w:pPr>
        <w:rPr>
          <w:b/>
        </w:rPr>
      </w:pPr>
      <w:r w:rsidRPr="007549AE">
        <w:rPr>
          <w:b/>
        </w:rPr>
        <w:t>М.П.</w:t>
      </w:r>
    </w:p>
    <w:p w:rsidR="003525CD" w:rsidRPr="007549AE" w:rsidRDefault="003525CD" w:rsidP="002F1C08"/>
    <w:p w:rsidR="00847A1E" w:rsidRPr="007549AE" w:rsidRDefault="00847A1E" w:rsidP="002F1C08"/>
    <w:p w:rsidR="00847A1E" w:rsidRPr="007549AE" w:rsidRDefault="00847A1E" w:rsidP="002F1C08"/>
    <w:p w:rsidR="00847A1E" w:rsidRPr="007549AE" w:rsidRDefault="00847A1E" w:rsidP="002F1C08"/>
    <w:p w:rsidR="00847A1E" w:rsidRPr="007549AE" w:rsidRDefault="00847A1E" w:rsidP="002F1C08"/>
    <w:p w:rsidR="00847A1E" w:rsidRPr="007549AE" w:rsidRDefault="00847A1E" w:rsidP="002F1C08"/>
    <w:p w:rsidR="00847A1E" w:rsidRPr="007549AE" w:rsidRDefault="00847A1E" w:rsidP="002F1C08"/>
    <w:p w:rsidR="00847A1E" w:rsidRPr="007549AE" w:rsidRDefault="00847A1E" w:rsidP="002F1C08"/>
    <w:p w:rsidR="00847A1E" w:rsidRPr="007549AE" w:rsidRDefault="00847A1E" w:rsidP="002F1C08"/>
    <w:p w:rsidR="00847A1E" w:rsidRPr="007549AE" w:rsidRDefault="00847A1E" w:rsidP="002F1C08"/>
    <w:p w:rsidR="00847A1E" w:rsidRPr="007549AE" w:rsidRDefault="00847A1E" w:rsidP="002F1C08"/>
    <w:p w:rsidR="00847A1E" w:rsidRPr="007549AE" w:rsidRDefault="00847A1E" w:rsidP="002F1C08"/>
    <w:p w:rsidR="00847A1E" w:rsidRPr="007549AE" w:rsidRDefault="00847A1E" w:rsidP="002F1C08"/>
    <w:p w:rsidR="00847A1E" w:rsidRPr="007549AE" w:rsidRDefault="00847A1E" w:rsidP="002F1C08"/>
    <w:p w:rsidR="00847A1E" w:rsidRPr="007549AE" w:rsidRDefault="00847A1E" w:rsidP="002F1C08"/>
    <w:p w:rsidR="00847A1E" w:rsidRPr="007549AE" w:rsidRDefault="00847A1E" w:rsidP="002F1C08"/>
    <w:p w:rsidR="00847A1E" w:rsidRPr="007549AE" w:rsidRDefault="00847A1E" w:rsidP="002F1C08"/>
    <w:p w:rsidR="00847A1E" w:rsidRPr="007549AE" w:rsidRDefault="00847A1E" w:rsidP="002F1C08"/>
    <w:p w:rsidR="00847A1E" w:rsidRPr="007549AE" w:rsidRDefault="00847A1E" w:rsidP="002F1C08"/>
    <w:p w:rsidR="00847A1E" w:rsidRPr="007549AE" w:rsidRDefault="00847A1E" w:rsidP="002F1C08"/>
    <w:p w:rsidR="00847A1E" w:rsidRPr="007549AE" w:rsidRDefault="00847A1E" w:rsidP="002F1C08"/>
    <w:p w:rsidR="00847A1E" w:rsidRPr="007549AE" w:rsidRDefault="00847A1E" w:rsidP="002F1C08"/>
    <w:p w:rsidR="00847A1E" w:rsidRPr="007549AE" w:rsidRDefault="00847A1E" w:rsidP="002F1C08"/>
    <w:p w:rsidR="00847A1E" w:rsidRPr="007549AE" w:rsidRDefault="00847A1E" w:rsidP="00847A1E">
      <w:pPr>
        <w:pStyle w:val="4"/>
        <w:spacing w:before="0" w:after="0"/>
        <w:jc w:val="right"/>
        <w:rPr>
          <w:sz w:val="24"/>
          <w:szCs w:val="24"/>
        </w:rPr>
      </w:pPr>
      <w:r w:rsidRPr="007549AE">
        <w:rPr>
          <w:sz w:val="24"/>
          <w:szCs w:val="24"/>
        </w:rPr>
        <w:t>Приложение № 2</w:t>
      </w:r>
    </w:p>
    <w:p w:rsidR="00847A1E" w:rsidRPr="007549AE" w:rsidRDefault="00847A1E" w:rsidP="00847A1E">
      <w:pPr>
        <w:jc w:val="right"/>
        <w:rPr>
          <w:b/>
        </w:rPr>
      </w:pPr>
      <w:r w:rsidRPr="007549AE">
        <w:rPr>
          <w:b/>
        </w:rPr>
        <w:t xml:space="preserve">                                                                                                          к договору аренды транспортных</w:t>
      </w:r>
    </w:p>
    <w:p w:rsidR="00847A1E" w:rsidRPr="007549AE" w:rsidRDefault="00847A1E" w:rsidP="00847A1E">
      <w:pPr>
        <w:jc w:val="right"/>
        <w:rPr>
          <w:b/>
        </w:rPr>
      </w:pPr>
      <w:r w:rsidRPr="007549AE">
        <w:rPr>
          <w:b/>
        </w:rPr>
        <w:t xml:space="preserve">                                                           средств </w:t>
      </w:r>
    </w:p>
    <w:p w:rsidR="00847A1E" w:rsidRPr="007549AE" w:rsidRDefault="00847A1E" w:rsidP="00847A1E">
      <w:r w:rsidRPr="007549AE">
        <w:rPr>
          <w:b/>
        </w:rPr>
        <w:t xml:space="preserve">                                                                                                          № ______ от  «   »_________2015 г.</w:t>
      </w:r>
    </w:p>
    <w:p w:rsidR="00847A1E" w:rsidRPr="007549AE" w:rsidRDefault="00847A1E" w:rsidP="002F1C08"/>
    <w:p w:rsidR="00847A1E" w:rsidRPr="007549AE" w:rsidRDefault="00847A1E" w:rsidP="002F1C08"/>
    <w:p w:rsidR="009C2C57" w:rsidRPr="007549AE" w:rsidRDefault="009C2C57" w:rsidP="009C2C57">
      <w:pPr>
        <w:tabs>
          <w:tab w:val="left" w:pos="4365"/>
        </w:tabs>
        <w:jc w:val="center"/>
        <w:rPr>
          <w:b/>
          <w:sz w:val="26"/>
          <w:szCs w:val="26"/>
        </w:rPr>
      </w:pPr>
      <w:r w:rsidRPr="007549AE">
        <w:rPr>
          <w:b/>
          <w:sz w:val="26"/>
          <w:szCs w:val="26"/>
        </w:rPr>
        <w:t>Заявка на предоставление Транспортных средств в аренду</w:t>
      </w:r>
    </w:p>
    <w:p w:rsidR="009C2C57" w:rsidRPr="007549AE" w:rsidRDefault="009C2C57" w:rsidP="009C2C57">
      <w:pPr>
        <w:tabs>
          <w:tab w:val="left" w:pos="4365"/>
        </w:tabs>
        <w:jc w:val="center"/>
        <w:rPr>
          <w:b/>
          <w:sz w:val="26"/>
          <w:szCs w:val="26"/>
        </w:rPr>
      </w:pPr>
    </w:p>
    <w:p w:rsidR="009C2C57" w:rsidRPr="007549AE" w:rsidRDefault="009C2C57" w:rsidP="009C2C57">
      <w:pPr>
        <w:tabs>
          <w:tab w:val="left" w:pos="4365"/>
        </w:tabs>
        <w:jc w:val="center"/>
        <w:rPr>
          <w:b/>
          <w:sz w:val="26"/>
          <w:szCs w:val="26"/>
        </w:rPr>
      </w:pPr>
    </w:p>
    <w:tbl>
      <w:tblPr>
        <w:tblStyle w:val="a6"/>
        <w:tblW w:w="10173" w:type="dxa"/>
        <w:tblLayout w:type="fixed"/>
        <w:tblLook w:val="04A0" w:firstRow="1" w:lastRow="0" w:firstColumn="1" w:lastColumn="0" w:noHBand="0" w:noVBand="1"/>
      </w:tblPr>
      <w:tblGrid>
        <w:gridCol w:w="942"/>
        <w:gridCol w:w="2994"/>
        <w:gridCol w:w="1134"/>
        <w:gridCol w:w="1417"/>
        <w:gridCol w:w="1843"/>
        <w:gridCol w:w="1843"/>
      </w:tblGrid>
      <w:tr w:rsidR="009C2C57" w:rsidRPr="007549AE" w:rsidTr="009C2C57">
        <w:tc>
          <w:tcPr>
            <w:tcW w:w="942" w:type="dxa"/>
          </w:tcPr>
          <w:p w:rsidR="009C2C57" w:rsidRPr="007549AE" w:rsidRDefault="009C2C57" w:rsidP="009C2C57">
            <w:pPr>
              <w:tabs>
                <w:tab w:val="left" w:pos="4365"/>
              </w:tabs>
              <w:jc w:val="center"/>
              <w:rPr>
                <w:b/>
                <w:sz w:val="26"/>
                <w:szCs w:val="26"/>
              </w:rPr>
            </w:pPr>
            <w:r w:rsidRPr="007549AE">
              <w:rPr>
                <w:b/>
                <w:sz w:val="26"/>
                <w:szCs w:val="26"/>
              </w:rPr>
              <w:t>№ п/п</w:t>
            </w:r>
          </w:p>
        </w:tc>
        <w:tc>
          <w:tcPr>
            <w:tcW w:w="2994" w:type="dxa"/>
          </w:tcPr>
          <w:p w:rsidR="009C2C57" w:rsidRPr="007549AE" w:rsidRDefault="009C2C57" w:rsidP="009C2C57">
            <w:pPr>
              <w:tabs>
                <w:tab w:val="left" w:pos="4365"/>
              </w:tabs>
              <w:jc w:val="center"/>
              <w:rPr>
                <w:b/>
                <w:sz w:val="26"/>
                <w:szCs w:val="26"/>
              </w:rPr>
            </w:pPr>
            <w:r w:rsidRPr="007549AE">
              <w:rPr>
                <w:b/>
                <w:sz w:val="26"/>
                <w:szCs w:val="26"/>
              </w:rPr>
              <w:t>Марка и модель транспортного сре</w:t>
            </w:r>
            <w:r w:rsidRPr="007549AE">
              <w:rPr>
                <w:b/>
                <w:sz w:val="26"/>
                <w:szCs w:val="26"/>
              </w:rPr>
              <w:t>д</w:t>
            </w:r>
            <w:r w:rsidRPr="007549AE">
              <w:rPr>
                <w:b/>
                <w:sz w:val="26"/>
                <w:szCs w:val="26"/>
              </w:rPr>
              <w:t>ства</w:t>
            </w:r>
          </w:p>
        </w:tc>
        <w:tc>
          <w:tcPr>
            <w:tcW w:w="1134" w:type="dxa"/>
          </w:tcPr>
          <w:p w:rsidR="009C2C57" w:rsidRPr="007549AE" w:rsidRDefault="009C2C57" w:rsidP="009C2C57">
            <w:pPr>
              <w:tabs>
                <w:tab w:val="left" w:pos="4365"/>
              </w:tabs>
              <w:jc w:val="center"/>
              <w:rPr>
                <w:b/>
                <w:sz w:val="26"/>
                <w:szCs w:val="26"/>
              </w:rPr>
            </w:pPr>
            <w:r w:rsidRPr="007549AE">
              <w:rPr>
                <w:b/>
                <w:sz w:val="26"/>
                <w:szCs w:val="26"/>
              </w:rPr>
              <w:t>Кол-во шт</w:t>
            </w:r>
          </w:p>
        </w:tc>
        <w:tc>
          <w:tcPr>
            <w:tcW w:w="1417" w:type="dxa"/>
          </w:tcPr>
          <w:p w:rsidR="009C2C57" w:rsidRPr="007549AE" w:rsidRDefault="009C2C57" w:rsidP="009C2C57">
            <w:pPr>
              <w:tabs>
                <w:tab w:val="left" w:pos="4365"/>
              </w:tabs>
              <w:jc w:val="center"/>
              <w:rPr>
                <w:b/>
                <w:sz w:val="26"/>
                <w:szCs w:val="26"/>
              </w:rPr>
            </w:pPr>
            <w:r w:rsidRPr="007549AE">
              <w:rPr>
                <w:b/>
                <w:sz w:val="26"/>
                <w:szCs w:val="26"/>
              </w:rPr>
              <w:t>Период аренды</w:t>
            </w:r>
          </w:p>
        </w:tc>
        <w:tc>
          <w:tcPr>
            <w:tcW w:w="1843" w:type="dxa"/>
          </w:tcPr>
          <w:p w:rsidR="009C2C57" w:rsidRPr="007549AE" w:rsidRDefault="009C2C57" w:rsidP="009C2C57">
            <w:pPr>
              <w:tabs>
                <w:tab w:val="left" w:pos="4365"/>
              </w:tabs>
              <w:jc w:val="center"/>
              <w:rPr>
                <w:b/>
                <w:sz w:val="26"/>
                <w:szCs w:val="26"/>
              </w:rPr>
            </w:pPr>
            <w:r w:rsidRPr="007549AE">
              <w:rPr>
                <w:b/>
                <w:sz w:val="26"/>
                <w:szCs w:val="26"/>
              </w:rPr>
              <w:t>Стоимость аренды в м</w:t>
            </w:r>
            <w:r w:rsidRPr="007549AE">
              <w:rPr>
                <w:b/>
                <w:sz w:val="26"/>
                <w:szCs w:val="26"/>
              </w:rPr>
              <w:t>е</w:t>
            </w:r>
            <w:r w:rsidRPr="007549AE">
              <w:rPr>
                <w:b/>
                <w:sz w:val="26"/>
                <w:szCs w:val="26"/>
              </w:rPr>
              <w:t>сяц руб. (с НДС)</w:t>
            </w:r>
          </w:p>
        </w:tc>
        <w:tc>
          <w:tcPr>
            <w:tcW w:w="1843" w:type="dxa"/>
          </w:tcPr>
          <w:p w:rsidR="009C2C57" w:rsidRPr="007549AE" w:rsidRDefault="009C2C57" w:rsidP="009C2C57">
            <w:pPr>
              <w:tabs>
                <w:tab w:val="left" w:pos="4365"/>
              </w:tabs>
              <w:jc w:val="center"/>
              <w:rPr>
                <w:b/>
                <w:sz w:val="26"/>
                <w:szCs w:val="26"/>
              </w:rPr>
            </w:pPr>
            <w:r w:rsidRPr="007549AE">
              <w:rPr>
                <w:b/>
                <w:sz w:val="26"/>
                <w:szCs w:val="26"/>
              </w:rPr>
              <w:t>Сумма аре</w:t>
            </w:r>
            <w:r w:rsidRPr="007549AE">
              <w:rPr>
                <w:b/>
                <w:sz w:val="26"/>
                <w:szCs w:val="26"/>
              </w:rPr>
              <w:t>н</w:t>
            </w:r>
            <w:r w:rsidRPr="007549AE">
              <w:rPr>
                <w:b/>
                <w:sz w:val="26"/>
                <w:szCs w:val="26"/>
              </w:rPr>
              <w:t>ды за период руб. (с НДС)</w:t>
            </w:r>
          </w:p>
        </w:tc>
      </w:tr>
      <w:tr w:rsidR="009C2C57" w:rsidRPr="007549AE" w:rsidTr="009C2C57">
        <w:tc>
          <w:tcPr>
            <w:tcW w:w="942" w:type="dxa"/>
          </w:tcPr>
          <w:p w:rsidR="009C2C57" w:rsidRPr="007549AE" w:rsidRDefault="009C2C57" w:rsidP="009C2C57">
            <w:pPr>
              <w:tabs>
                <w:tab w:val="left" w:pos="4365"/>
              </w:tabs>
              <w:jc w:val="center"/>
              <w:rPr>
                <w:sz w:val="26"/>
                <w:szCs w:val="26"/>
              </w:rPr>
            </w:pPr>
            <w:r w:rsidRPr="007549AE">
              <w:rPr>
                <w:sz w:val="26"/>
                <w:szCs w:val="26"/>
              </w:rPr>
              <w:t>1</w:t>
            </w:r>
          </w:p>
        </w:tc>
        <w:tc>
          <w:tcPr>
            <w:tcW w:w="2994" w:type="dxa"/>
          </w:tcPr>
          <w:p w:rsidR="009C2C57" w:rsidRPr="007549AE" w:rsidRDefault="009C2C57" w:rsidP="009C2C57">
            <w:pPr>
              <w:tabs>
                <w:tab w:val="left" w:pos="4365"/>
              </w:tabs>
              <w:jc w:val="center"/>
              <w:rPr>
                <w:b/>
                <w:sz w:val="26"/>
                <w:szCs w:val="26"/>
              </w:rPr>
            </w:pPr>
          </w:p>
        </w:tc>
        <w:tc>
          <w:tcPr>
            <w:tcW w:w="1134" w:type="dxa"/>
          </w:tcPr>
          <w:p w:rsidR="009C2C57" w:rsidRPr="007549AE" w:rsidRDefault="009C2C57" w:rsidP="009C2C57">
            <w:pPr>
              <w:tabs>
                <w:tab w:val="left" w:pos="4365"/>
              </w:tabs>
              <w:jc w:val="center"/>
              <w:rPr>
                <w:sz w:val="26"/>
                <w:szCs w:val="26"/>
              </w:rPr>
            </w:pPr>
          </w:p>
        </w:tc>
        <w:tc>
          <w:tcPr>
            <w:tcW w:w="1417" w:type="dxa"/>
          </w:tcPr>
          <w:p w:rsidR="009C2C57" w:rsidRPr="007549AE" w:rsidRDefault="009C2C57" w:rsidP="009C2C57">
            <w:pPr>
              <w:tabs>
                <w:tab w:val="left" w:pos="4365"/>
              </w:tabs>
              <w:jc w:val="center"/>
              <w:rPr>
                <w:sz w:val="26"/>
                <w:szCs w:val="26"/>
              </w:rPr>
            </w:pPr>
          </w:p>
        </w:tc>
        <w:tc>
          <w:tcPr>
            <w:tcW w:w="1843" w:type="dxa"/>
          </w:tcPr>
          <w:p w:rsidR="009C2C57" w:rsidRPr="007549AE" w:rsidRDefault="009C2C57" w:rsidP="009C2C57">
            <w:pPr>
              <w:tabs>
                <w:tab w:val="left" w:pos="4365"/>
              </w:tabs>
              <w:jc w:val="center"/>
              <w:rPr>
                <w:b/>
                <w:sz w:val="26"/>
                <w:szCs w:val="26"/>
              </w:rPr>
            </w:pPr>
          </w:p>
        </w:tc>
        <w:tc>
          <w:tcPr>
            <w:tcW w:w="1843" w:type="dxa"/>
          </w:tcPr>
          <w:p w:rsidR="009C2C57" w:rsidRPr="007549AE" w:rsidRDefault="009C2C57" w:rsidP="009C2C57">
            <w:pPr>
              <w:tabs>
                <w:tab w:val="left" w:pos="4365"/>
              </w:tabs>
              <w:jc w:val="center"/>
              <w:rPr>
                <w:b/>
                <w:sz w:val="26"/>
                <w:szCs w:val="26"/>
              </w:rPr>
            </w:pPr>
          </w:p>
        </w:tc>
      </w:tr>
      <w:tr w:rsidR="009C2C57" w:rsidRPr="007549AE" w:rsidTr="009C2C57">
        <w:tc>
          <w:tcPr>
            <w:tcW w:w="942" w:type="dxa"/>
          </w:tcPr>
          <w:p w:rsidR="009C2C57" w:rsidRPr="007549AE" w:rsidRDefault="009C2C57" w:rsidP="009C2C57">
            <w:pPr>
              <w:tabs>
                <w:tab w:val="left" w:pos="4365"/>
              </w:tabs>
              <w:jc w:val="center"/>
              <w:rPr>
                <w:sz w:val="26"/>
                <w:szCs w:val="26"/>
              </w:rPr>
            </w:pPr>
            <w:r w:rsidRPr="007549AE">
              <w:rPr>
                <w:sz w:val="26"/>
                <w:szCs w:val="26"/>
              </w:rPr>
              <w:t>2</w:t>
            </w:r>
          </w:p>
        </w:tc>
        <w:tc>
          <w:tcPr>
            <w:tcW w:w="2994" w:type="dxa"/>
          </w:tcPr>
          <w:p w:rsidR="009C2C57" w:rsidRPr="007549AE" w:rsidRDefault="009C2C57" w:rsidP="009C2C57">
            <w:pPr>
              <w:tabs>
                <w:tab w:val="left" w:pos="4365"/>
              </w:tabs>
              <w:jc w:val="center"/>
              <w:rPr>
                <w:b/>
                <w:sz w:val="26"/>
                <w:szCs w:val="26"/>
              </w:rPr>
            </w:pPr>
          </w:p>
        </w:tc>
        <w:tc>
          <w:tcPr>
            <w:tcW w:w="1134" w:type="dxa"/>
          </w:tcPr>
          <w:p w:rsidR="009C2C57" w:rsidRPr="007549AE" w:rsidRDefault="009C2C57" w:rsidP="009C2C57">
            <w:pPr>
              <w:tabs>
                <w:tab w:val="left" w:pos="4365"/>
              </w:tabs>
              <w:jc w:val="center"/>
              <w:rPr>
                <w:b/>
                <w:sz w:val="26"/>
                <w:szCs w:val="26"/>
              </w:rPr>
            </w:pPr>
          </w:p>
        </w:tc>
        <w:tc>
          <w:tcPr>
            <w:tcW w:w="1417" w:type="dxa"/>
          </w:tcPr>
          <w:p w:rsidR="009C2C57" w:rsidRPr="007549AE" w:rsidRDefault="009C2C57" w:rsidP="009C2C57">
            <w:pPr>
              <w:tabs>
                <w:tab w:val="left" w:pos="4365"/>
              </w:tabs>
              <w:jc w:val="center"/>
              <w:rPr>
                <w:b/>
                <w:sz w:val="26"/>
                <w:szCs w:val="26"/>
              </w:rPr>
            </w:pPr>
          </w:p>
        </w:tc>
        <w:tc>
          <w:tcPr>
            <w:tcW w:w="1843" w:type="dxa"/>
          </w:tcPr>
          <w:p w:rsidR="009C2C57" w:rsidRPr="007549AE" w:rsidRDefault="009C2C57" w:rsidP="009C2C57">
            <w:pPr>
              <w:tabs>
                <w:tab w:val="left" w:pos="4365"/>
              </w:tabs>
              <w:jc w:val="center"/>
              <w:rPr>
                <w:b/>
                <w:sz w:val="26"/>
                <w:szCs w:val="26"/>
              </w:rPr>
            </w:pPr>
          </w:p>
        </w:tc>
        <w:tc>
          <w:tcPr>
            <w:tcW w:w="1843" w:type="dxa"/>
          </w:tcPr>
          <w:p w:rsidR="009C2C57" w:rsidRPr="007549AE" w:rsidRDefault="009C2C57" w:rsidP="009C2C57">
            <w:pPr>
              <w:tabs>
                <w:tab w:val="left" w:pos="4365"/>
              </w:tabs>
              <w:jc w:val="center"/>
              <w:rPr>
                <w:b/>
                <w:sz w:val="26"/>
                <w:szCs w:val="26"/>
              </w:rPr>
            </w:pPr>
          </w:p>
        </w:tc>
      </w:tr>
      <w:tr w:rsidR="009C2C57" w:rsidRPr="007549AE" w:rsidTr="009C2C57">
        <w:tc>
          <w:tcPr>
            <w:tcW w:w="942" w:type="dxa"/>
          </w:tcPr>
          <w:p w:rsidR="009C2C57" w:rsidRPr="007549AE" w:rsidRDefault="009C2C57" w:rsidP="009C2C57">
            <w:pPr>
              <w:tabs>
                <w:tab w:val="left" w:pos="4365"/>
              </w:tabs>
              <w:jc w:val="center"/>
              <w:rPr>
                <w:sz w:val="26"/>
                <w:szCs w:val="26"/>
              </w:rPr>
            </w:pPr>
            <w:r w:rsidRPr="007549AE">
              <w:rPr>
                <w:sz w:val="26"/>
                <w:szCs w:val="26"/>
              </w:rPr>
              <w:t>3</w:t>
            </w:r>
          </w:p>
        </w:tc>
        <w:tc>
          <w:tcPr>
            <w:tcW w:w="2994" w:type="dxa"/>
          </w:tcPr>
          <w:p w:rsidR="009C2C57" w:rsidRPr="007549AE" w:rsidRDefault="009C2C57" w:rsidP="009C2C57">
            <w:pPr>
              <w:tabs>
                <w:tab w:val="left" w:pos="4365"/>
              </w:tabs>
              <w:jc w:val="center"/>
              <w:rPr>
                <w:b/>
                <w:sz w:val="26"/>
                <w:szCs w:val="26"/>
              </w:rPr>
            </w:pPr>
          </w:p>
        </w:tc>
        <w:tc>
          <w:tcPr>
            <w:tcW w:w="1134" w:type="dxa"/>
          </w:tcPr>
          <w:p w:rsidR="009C2C57" w:rsidRPr="007549AE" w:rsidRDefault="009C2C57" w:rsidP="009C2C57">
            <w:pPr>
              <w:tabs>
                <w:tab w:val="left" w:pos="4365"/>
              </w:tabs>
              <w:jc w:val="center"/>
              <w:rPr>
                <w:b/>
                <w:sz w:val="26"/>
                <w:szCs w:val="26"/>
              </w:rPr>
            </w:pPr>
          </w:p>
        </w:tc>
        <w:tc>
          <w:tcPr>
            <w:tcW w:w="1417" w:type="dxa"/>
          </w:tcPr>
          <w:p w:rsidR="009C2C57" w:rsidRPr="007549AE" w:rsidRDefault="009C2C57" w:rsidP="009C2C57">
            <w:pPr>
              <w:tabs>
                <w:tab w:val="left" w:pos="4365"/>
              </w:tabs>
              <w:jc w:val="center"/>
              <w:rPr>
                <w:b/>
                <w:sz w:val="26"/>
                <w:szCs w:val="26"/>
              </w:rPr>
            </w:pPr>
          </w:p>
        </w:tc>
        <w:tc>
          <w:tcPr>
            <w:tcW w:w="1843" w:type="dxa"/>
          </w:tcPr>
          <w:p w:rsidR="009C2C57" w:rsidRPr="007549AE" w:rsidRDefault="009C2C57" w:rsidP="009C2C57">
            <w:pPr>
              <w:tabs>
                <w:tab w:val="left" w:pos="4365"/>
              </w:tabs>
              <w:jc w:val="center"/>
              <w:rPr>
                <w:b/>
                <w:sz w:val="26"/>
                <w:szCs w:val="26"/>
              </w:rPr>
            </w:pPr>
          </w:p>
        </w:tc>
        <w:tc>
          <w:tcPr>
            <w:tcW w:w="1843" w:type="dxa"/>
          </w:tcPr>
          <w:p w:rsidR="009C2C57" w:rsidRPr="007549AE" w:rsidRDefault="009C2C57" w:rsidP="009C2C57">
            <w:pPr>
              <w:tabs>
                <w:tab w:val="left" w:pos="4365"/>
              </w:tabs>
              <w:jc w:val="center"/>
              <w:rPr>
                <w:b/>
                <w:sz w:val="26"/>
                <w:szCs w:val="26"/>
              </w:rPr>
            </w:pPr>
          </w:p>
        </w:tc>
      </w:tr>
      <w:tr w:rsidR="009C2C57" w:rsidRPr="007549AE" w:rsidTr="009C2C57">
        <w:tc>
          <w:tcPr>
            <w:tcW w:w="942" w:type="dxa"/>
          </w:tcPr>
          <w:p w:rsidR="009C2C57" w:rsidRPr="007549AE" w:rsidRDefault="009C2C57" w:rsidP="009C2C57">
            <w:pPr>
              <w:tabs>
                <w:tab w:val="left" w:pos="4365"/>
              </w:tabs>
              <w:jc w:val="center"/>
              <w:rPr>
                <w:sz w:val="26"/>
                <w:szCs w:val="26"/>
              </w:rPr>
            </w:pPr>
            <w:r w:rsidRPr="007549AE">
              <w:rPr>
                <w:sz w:val="26"/>
                <w:szCs w:val="26"/>
              </w:rPr>
              <w:t>……</w:t>
            </w:r>
          </w:p>
        </w:tc>
        <w:tc>
          <w:tcPr>
            <w:tcW w:w="2994" w:type="dxa"/>
          </w:tcPr>
          <w:p w:rsidR="009C2C57" w:rsidRPr="007549AE" w:rsidRDefault="009C2C57" w:rsidP="009C2C57">
            <w:pPr>
              <w:tabs>
                <w:tab w:val="left" w:pos="4365"/>
              </w:tabs>
              <w:jc w:val="center"/>
              <w:rPr>
                <w:b/>
                <w:sz w:val="26"/>
                <w:szCs w:val="26"/>
              </w:rPr>
            </w:pPr>
          </w:p>
        </w:tc>
        <w:tc>
          <w:tcPr>
            <w:tcW w:w="1134" w:type="dxa"/>
          </w:tcPr>
          <w:p w:rsidR="009C2C57" w:rsidRPr="007549AE" w:rsidRDefault="009C2C57" w:rsidP="009C2C57">
            <w:pPr>
              <w:tabs>
                <w:tab w:val="left" w:pos="4365"/>
              </w:tabs>
              <w:jc w:val="center"/>
              <w:rPr>
                <w:b/>
                <w:sz w:val="26"/>
                <w:szCs w:val="26"/>
              </w:rPr>
            </w:pPr>
          </w:p>
        </w:tc>
        <w:tc>
          <w:tcPr>
            <w:tcW w:w="1417" w:type="dxa"/>
          </w:tcPr>
          <w:p w:rsidR="009C2C57" w:rsidRPr="007549AE" w:rsidRDefault="009C2C57" w:rsidP="009C2C57">
            <w:pPr>
              <w:tabs>
                <w:tab w:val="left" w:pos="4365"/>
              </w:tabs>
              <w:jc w:val="center"/>
              <w:rPr>
                <w:b/>
                <w:sz w:val="26"/>
                <w:szCs w:val="26"/>
              </w:rPr>
            </w:pPr>
          </w:p>
        </w:tc>
        <w:tc>
          <w:tcPr>
            <w:tcW w:w="1843" w:type="dxa"/>
          </w:tcPr>
          <w:p w:rsidR="009C2C57" w:rsidRPr="007549AE" w:rsidRDefault="009C2C57" w:rsidP="009C2C57">
            <w:pPr>
              <w:tabs>
                <w:tab w:val="left" w:pos="4365"/>
              </w:tabs>
              <w:jc w:val="center"/>
              <w:rPr>
                <w:b/>
                <w:sz w:val="26"/>
                <w:szCs w:val="26"/>
              </w:rPr>
            </w:pPr>
          </w:p>
        </w:tc>
        <w:tc>
          <w:tcPr>
            <w:tcW w:w="1843" w:type="dxa"/>
          </w:tcPr>
          <w:p w:rsidR="009C2C57" w:rsidRPr="007549AE" w:rsidRDefault="009C2C57" w:rsidP="009C2C57">
            <w:pPr>
              <w:tabs>
                <w:tab w:val="left" w:pos="4365"/>
              </w:tabs>
              <w:jc w:val="center"/>
              <w:rPr>
                <w:b/>
                <w:sz w:val="26"/>
                <w:szCs w:val="26"/>
              </w:rPr>
            </w:pPr>
          </w:p>
        </w:tc>
      </w:tr>
      <w:tr w:rsidR="009C2C57" w:rsidRPr="007549AE" w:rsidTr="009C2C57">
        <w:tc>
          <w:tcPr>
            <w:tcW w:w="942" w:type="dxa"/>
          </w:tcPr>
          <w:p w:rsidR="009C2C57" w:rsidRPr="007549AE" w:rsidRDefault="009C2C57" w:rsidP="009C2C57">
            <w:pPr>
              <w:tabs>
                <w:tab w:val="left" w:pos="4365"/>
              </w:tabs>
              <w:jc w:val="center"/>
              <w:rPr>
                <w:b/>
                <w:sz w:val="26"/>
                <w:szCs w:val="26"/>
              </w:rPr>
            </w:pPr>
            <w:r w:rsidRPr="007549AE">
              <w:rPr>
                <w:b/>
                <w:sz w:val="26"/>
                <w:szCs w:val="26"/>
              </w:rPr>
              <w:t>Итого</w:t>
            </w:r>
          </w:p>
        </w:tc>
        <w:tc>
          <w:tcPr>
            <w:tcW w:w="2994" w:type="dxa"/>
          </w:tcPr>
          <w:p w:rsidR="009C2C57" w:rsidRPr="007549AE" w:rsidRDefault="009C2C57" w:rsidP="009C2C57">
            <w:pPr>
              <w:tabs>
                <w:tab w:val="left" w:pos="4365"/>
              </w:tabs>
              <w:jc w:val="center"/>
              <w:rPr>
                <w:b/>
                <w:sz w:val="26"/>
                <w:szCs w:val="26"/>
              </w:rPr>
            </w:pPr>
          </w:p>
        </w:tc>
        <w:tc>
          <w:tcPr>
            <w:tcW w:w="1134" w:type="dxa"/>
          </w:tcPr>
          <w:p w:rsidR="009C2C57" w:rsidRPr="007549AE" w:rsidRDefault="009C2C57" w:rsidP="009C2C57">
            <w:pPr>
              <w:tabs>
                <w:tab w:val="left" w:pos="4365"/>
              </w:tabs>
              <w:jc w:val="center"/>
              <w:rPr>
                <w:b/>
                <w:sz w:val="26"/>
                <w:szCs w:val="26"/>
              </w:rPr>
            </w:pPr>
          </w:p>
        </w:tc>
        <w:tc>
          <w:tcPr>
            <w:tcW w:w="1417" w:type="dxa"/>
          </w:tcPr>
          <w:p w:rsidR="009C2C57" w:rsidRPr="007549AE" w:rsidRDefault="009C2C57" w:rsidP="009C2C57">
            <w:pPr>
              <w:tabs>
                <w:tab w:val="left" w:pos="4365"/>
              </w:tabs>
              <w:jc w:val="center"/>
              <w:rPr>
                <w:b/>
                <w:sz w:val="26"/>
                <w:szCs w:val="26"/>
              </w:rPr>
            </w:pPr>
          </w:p>
        </w:tc>
        <w:tc>
          <w:tcPr>
            <w:tcW w:w="1843" w:type="dxa"/>
          </w:tcPr>
          <w:p w:rsidR="009C2C57" w:rsidRPr="007549AE" w:rsidRDefault="009C2C57" w:rsidP="009C2C57">
            <w:pPr>
              <w:tabs>
                <w:tab w:val="left" w:pos="4365"/>
              </w:tabs>
              <w:jc w:val="center"/>
              <w:rPr>
                <w:b/>
                <w:sz w:val="26"/>
                <w:szCs w:val="26"/>
              </w:rPr>
            </w:pPr>
          </w:p>
        </w:tc>
        <w:tc>
          <w:tcPr>
            <w:tcW w:w="1843" w:type="dxa"/>
          </w:tcPr>
          <w:p w:rsidR="009C2C57" w:rsidRPr="007549AE" w:rsidRDefault="009C2C57" w:rsidP="009C2C57">
            <w:pPr>
              <w:tabs>
                <w:tab w:val="left" w:pos="4365"/>
              </w:tabs>
              <w:jc w:val="center"/>
              <w:rPr>
                <w:b/>
                <w:sz w:val="26"/>
                <w:szCs w:val="26"/>
              </w:rPr>
            </w:pPr>
          </w:p>
        </w:tc>
      </w:tr>
    </w:tbl>
    <w:p w:rsidR="009C2C57" w:rsidRPr="007549AE" w:rsidRDefault="009C2C57" w:rsidP="009C2C57">
      <w:pPr>
        <w:tabs>
          <w:tab w:val="left" w:pos="4365"/>
        </w:tabs>
        <w:jc w:val="center"/>
        <w:rPr>
          <w:b/>
          <w:sz w:val="26"/>
          <w:szCs w:val="26"/>
        </w:rPr>
      </w:pPr>
    </w:p>
    <w:p w:rsidR="009C2C57" w:rsidRPr="007549AE" w:rsidRDefault="009C2C57" w:rsidP="009C2C57">
      <w:pPr>
        <w:tabs>
          <w:tab w:val="left" w:pos="4365"/>
        </w:tabs>
        <w:jc w:val="center"/>
        <w:rPr>
          <w:b/>
          <w:sz w:val="26"/>
          <w:szCs w:val="26"/>
        </w:rPr>
      </w:pPr>
    </w:p>
    <w:p w:rsidR="009C2C57" w:rsidRPr="007549AE" w:rsidRDefault="009C2C57" w:rsidP="009C2C57">
      <w:pPr>
        <w:tabs>
          <w:tab w:val="left" w:pos="4365"/>
        </w:tabs>
        <w:jc w:val="center"/>
        <w:rPr>
          <w:b/>
          <w:sz w:val="26"/>
          <w:szCs w:val="26"/>
        </w:rPr>
      </w:pPr>
    </w:p>
    <w:p w:rsidR="009C2C57" w:rsidRPr="007549AE" w:rsidRDefault="009C2C57" w:rsidP="009C2C57">
      <w:pPr>
        <w:tabs>
          <w:tab w:val="left" w:pos="4365"/>
        </w:tabs>
        <w:jc w:val="center"/>
        <w:rPr>
          <w:b/>
          <w:sz w:val="26"/>
          <w:szCs w:val="26"/>
        </w:rPr>
      </w:pPr>
    </w:p>
    <w:p w:rsidR="009C2C57" w:rsidRPr="007549AE" w:rsidRDefault="009C2C57" w:rsidP="009C2C57">
      <w:pPr>
        <w:tabs>
          <w:tab w:val="left" w:pos="4365"/>
        </w:tabs>
        <w:jc w:val="center"/>
        <w:rPr>
          <w:b/>
          <w:sz w:val="26"/>
          <w:szCs w:val="26"/>
        </w:rPr>
      </w:pPr>
    </w:p>
    <w:p w:rsidR="009C2C57" w:rsidRPr="007549AE" w:rsidRDefault="009C2C57" w:rsidP="009C2C57">
      <w:pPr>
        <w:tabs>
          <w:tab w:val="left" w:pos="4365"/>
        </w:tabs>
        <w:jc w:val="both"/>
        <w:rPr>
          <w:b/>
          <w:sz w:val="26"/>
          <w:szCs w:val="26"/>
        </w:rPr>
      </w:pPr>
    </w:p>
    <w:p w:rsidR="009C2C57" w:rsidRPr="007549AE" w:rsidRDefault="009C2C57" w:rsidP="009C2C57">
      <w:pPr>
        <w:rPr>
          <w:b/>
        </w:rPr>
      </w:pPr>
      <w:r w:rsidRPr="007549AE">
        <w:rPr>
          <w:b/>
        </w:rPr>
        <w:t xml:space="preserve">Арендатор:                                                                     Арендодатель: </w:t>
      </w:r>
    </w:p>
    <w:p w:rsidR="009C2C57" w:rsidRPr="007549AE" w:rsidRDefault="009C2C57" w:rsidP="009C2C57">
      <w:pPr>
        <w:rPr>
          <w:b/>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8"/>
        <w:gridCol w:w="5228"/>
      </w:tblGrid>
      <w:tr w:rsidR="009C2C57" w:rsidRPr="007549AE" w:rsidTr="009C2C57">
        <w:trPr>
          <w:trHeight w:val="1612"/>
        </w:trPr>
        <w:tc>
          <w:tcPr>
            <w:tcW w:w="5228" w:type="dxa"/>
            <w:tcBorders>
              <w:top w:val="nil"/>
              <w:left w:val="nil"/>
              <w:bottom w:val="nil"/>
              <w:right w:val="nil"/>
            </w:tcBorders>
          </w:tcPr>
          <w:p w:rsidR="009C2C57" w:rsidRPr="007549AE" w:rsidRDefault="009C2C57" w:rsidP="009C2C57">
            <w:pPr>
              <w:rPr>
                <w:b/>
              </w:rPr>
            </w:pPr>
          </w:p>
          <w:p w:rsidR="009C2C57" w:rsidRPr="007549AE" w:rsidRDefault="009C2C57" w:rsidP="009C2C57">
            <w:pPr>
              <w:rPr>
                <w:b/>
              </w:rPr>
            </w:pPr>
            <w:r w:rsidRPr="007549AE">
              <w:rPr>
                <w:b/>
              </w:rPr>
              <w:t xml:space="preserve">___________________                                                        </w:t>
            </w:r>
          </w:p>
        </w:tc>
        <w:tc>
          <w:tcPr>
            <w:tcW w:w="5228" w:type="dxa"/>
            <w:tcBorders>
              <w:top w:val="nil"/>
              <w:left w:val="nil"/>
              <w:bottom w:val="nil"/>
              <w:right w:val="nil"/>
            </w:tcBorders>
          </w:tcPr>
          <w:p w:rsidR="009C2C57" w:rsidRPr="007549AE" w:rsidRDefault="009C2C57" w:rsidP="009C2C57">
            <w:pPr>
              <w:rPr>
                <w:b/>
              </w:rPr>
            </w:pPr>
          </w:p>
          <w:p w:rsidR="009C2C57" w:rsidRPr="007549AE" w:rsidRDefault="009C2C57" w:rsidP="009C2C57">
            <w:pPr>
              <w:rPr>
                <w:b/>
              </w:rPr>
            </w:pPr>
            <w:r w:rsidRPr="007549AE">
              <w:rPr>
                <w:b/>
              </w:rPr>
              <w:t xml:space="preserve">__________________ </w:t>
            </w:r>
          </w:p>
        </w:tc>
      </w:tr>
    </w:tbl>
    <w:p w:rsidR="003525CD" w:rsidRPr="007549AE" w:rsidRDefault="003525CD" w:rsidP="002F1C08"/>
    <w:p w:rsidR="003525CD" w:rsidRPr="007549AE" w:rsidRDefault="003525CD" w:rsidP="002F1C08"/>
    <w:p w:rsidR="003525CD" w:rsidRPr="007549AE" w:rsidRDefault="003525CD" w:rsidP="002F1C08"/>
    <w:p w:rsidR="003525CD" w:rsidRPr="007549AE" w:rsidRDefault="003525CD" w:rsidP="002F1C08"/>
    <w:p w:rsidR="003525CD" w:rsidRPr="007549AE" w:rsidRDefault="003525CD" w:rsidP="002F1C08"/>
    <w:p w:rsidR="003525CD" w:rsidRPr="007549AE" w:rsidRDefault="003525CD" w:rsidP="002F1C08"/>
    <w:p w:rsidR="003525CD" w:rsidRPr="007549AE" w:rsidRDefault="003525CD" w:rsidP="002F1C08"/>
    <w:p w:rsidR="003525CD" w:rsidRPr="007549AE" w:rsidRDefault="003525CD" w:rsidP="002F1C08"/>
    <w:p w:rsidR="003525CD" w:rsidRPr="007549AE" w:rsidRDefault="003525CD" w:rsidP="002F1C08"/>
    <w:p w:rsidR="003525CD" w:rsidRPr="007549AE" w:rsidRDefault="003525CD" w:rsidP="002F1C08"/>
    <w:p w:rsidR="003525CD" w:rsidRPr="007549AE" w:rsidRDefault="003525CD" w:rsidP="002F1C08"/>
    <w:p w:rsidR="003525CD" w:rsidRPr="007549AE" w:rsidRDefault="003525CD" w:rsidP="002F1C08"/>
    <w:p w:rsidR="003525CD" w:rsidRPr="007549AE" w:rsidRDefault="003525CD" w:rsidP="002F1C08"/>
    <w:p w:rsidR="0073189B" w:rsidRPr="007549AE" w:rsidRDefault="0073189B" w:rsidP="002F1C08"/>
    <w:p w:rsidR="0073189B" w:rsidRPr="007549AE" w:rsidRDefault="0073189B" w:rsidP="002F1C08"/>
    <w:p w:rsidR="00F4449F" w:rsidRPr="007549AE" w:rsidRDefault="00F4449F" w:rsidP="002F1C08"/>
    <w:p w:rsidR="002F1C08" w:rsidRPr="007549AE" w:rsidRDefault="002F1C08" w:rsidP="002F1C08"/>
    <w:p w:rsidR="00801A85" w:rsidRPr="007549AE" w:rsidRDefault="001860D6" w:rsidP="009C2C57">
      <w:pPr>
        <w:pStyle w:val="4"/>
        <w:spacing w:before="0" w:after="0"/>
        <w:jc w:val="right"/>
        <w:rPr>
          <w:sz w:val="24"/>
          <w:szCs w:val="24"/>
        </w:rPr>
      </w:pPr>
      <w:r w:rsidRPr="007549AE">
        <w:rPr>
          <w:sz w:val="24"/>
          <w:szCs w:val="24"/>
        </w:rPr>
        <w:lastRenderedPageBreak/>
        <w:t xml:space="preserve">                                                                                   </w:t>
      </w:r>
      <w:r w:rsidR="00801A85" w:rsidRPr="007549AE">
        <w:rPr>
          <w:sz w:val="24"/>
          <w:szCs w:val="24"/>
        </w:rPr>
        <w:t>Прило</w:t>
      </w:r>
      <w:r w:rsidR="00772F1B" w:rsidRPr="007549AE">
        <w:rPr>
          <w:sz w:val="24"/>
          <w:szCs w:val="24"/>
        </w:rPr>
        <w:t xml:space="preserve">жение № </w:t>
      </w:r>
      <w:r w:rsidR="00847A1E" w:rsidRPr="007549AE">
        <w:rPr>
          <w:sz w:val="24"/>
          <w:szCs w:val="24"/>
        </w:rPr>
        <w:t>3</w:t>
      </w:r>
    </w:p>
    <w:p w:rsidR="00801A85" w:rsidRPr="007549AE" w:rsidRDefault="008932AA" w:rsidP="009C2C57">
      <w:pPr>
        <w:jc w:val="right"/>
        <w:rPr>
          <w:b/>
        </w:rPr>
      </w:pPr>
      <w:r w:rsidRPr="007549AE">
        <w:rPr>
          <w:b/>
        </w:rPr>
        <w:t xml:space="preserve">                                                                                  </w:t>
      </w:r>
      <w:r w:rsidR="001860D6" w:rsidRPr="007549AE">
        <w:rPr>
          <w:b/>
        </w:rPr>
        <w:t xml:space="preserve">                        </w:t>
      </w:r>
      <w:r w:rsidR="00801A85" w:rsidRPr="007549AE">
        <w:rPr>
          <w:b/>
        </w:rPr>
        <w:t xml:space="preserve">к </w:t>
      </w:r>
      <w:r w:rsidRPr="007549AE">
        <w:rPr>
          <w:b/>
        </w:rPr>
        <w:t>д</w:t>
      </w:r>
      <w:r w:rsidR="00801A85" w:rsidRPr="007549AE">
        <w:rPr>
          <w:b/>
        </w:rPr>
        <w:t xml:space="preserve">оговору </w:t>
      </w:r>
      <w:r w:rsidRPr="007549AE">
        <w:rPr>
          <w:b/>
        </w:rPr>
        <w:t>аренды транспортных</w:t>
      </w:r>
    </w:p>
    <w:p w:rsidR="00801A85" w:rsidRPr="007549AE" w:rsidRDefault="008932AA" w:rsidP="009C2C57">
      <w:pPr>
        <w:jc w:val="right"/>
        <w:rPr>
          <w:b/>
        </w:rPr>
      </w:pPr>
      <w:r w:rsidRPr="007549AE">
        <w:rPr>
          <w:b/>
        </w:rPr>
        <w:t xml:space="preserve">                                    </w:t>
      </w:r>
      <w:r w:rsidR="00801A85" w:rsidRPr="007549AE">
        <w:rPr>
          <w:b/>
        </w:rPr>
        <w:t xml:space="preserve"> </w:t>
      </w:r>
      <w:r w:rsidR="009D3586" w:rsidRPr="007549AE">
        <w:rPr>
          <w:b/>
        </w:rPr>
        <w:t xml:space="preserve">                      </w:t>
      </w:r>
      <w:r w:rsidR="00801A85" w:rsidRPr="007549AE">
        <w:rPr>
          <w:b/>
        </w:rPr>
        <w:t xml:space="preserve">средств </w:t>
      </w:r>
    </w:p>
    <w:p w:rsidR="00801A85" w:rsidRPr="007549AE" w:rsidRDefault="002F1C08" w:rsidP="009C2C57">
      <w:pPr>
        <w:jc w:val="right"/>
        <w:rPr>
          <w:b/>
        </w:rPr>
      </w:pPr>
      <w:r w:rsidRPr="007549AE">
        <w:rPr>
          <w:b/>
        </w:rPr>
        <w:t xml:space="preserve">                                                                                                   </w:t>
      </w:r>
      <w:r w:rsidR="001860D6" w:rsidRPr="007549AE">
        <w:rPr>
          <w:b/>
        </w:rPr>
        <w:t xml:space="preserve">       </w:t>
      </w:r>
      <w:r w:rsidR="00443844" w:rsidRPr="007549AE">
        <w:rPr>
          <w:b/>
        </w:rPr>
        <w:t xml:space="preserve">№ </w:t>
      </w:r>
      <w:r w:rsidR="001860D6" w:rsidRPr="007549AE">
        <w:rPr>
          <w:b/>
        </w:rPr>
        <w:t>_____</w:t>
      </w:r>
      <w:r w:rsidRPr="007549AE">
        <w:rPr>
          <w:b/>
        </w:rPr>
        <w:t>_</w:t>
      </w:r>
      <w:r w:rsidR="00443844" w:rsidRPr="007549AE">
        <w:rPr>
          <w:b/>
        </w:rPr>
        <w:t xml:space="preserve"> от  «   »</w:t>
      </w:r>
      <w:r w:rsidRPr="007549AE">
        <w:rPr>
          <w:b/>
        </w:rPr>
        <w:t>_________</w:t>
      </w:r>
      <w:r w:rsidR="00443844" w:rsidRPr="007549AE">
        <w:rPr>
          <w:b/>
        </w:rPr>
        <w:t>201</w:t>
      </w:r>
      <w:r w:rsidR="009C2C57" w:rsidRPr="007549AE">
        <w:rPr>
          <w:b/>
        </w:rPr>
        <w:t>5</w:t>
      </w:r>
      <w:r w:rsidR="00801A85" w:rsidRPr="007549AE">
        <w:rPr>
          <w:b/>
        </w:rPr>
        <w:t xml:space="preserve"> г.</w:t>
      </w:r>
    </w:p>
    <w:p w:rsidR="00801A85" w:rsidRPr="007549AE" w:rsidRDefault="00801A85" w:rsidP="00801A85">
      <w:pPr>
        <w:jc w:val="center"/>
        <w:rPr>
          <w:b/>
        </w:rPr>
      </w:pPr>
    </w:p>
    <w:p w:rsidR="00801A85" w:rsidRPr="007549AE" w:rsidRDefault="00801A85" w:rsidP="00801A85">
      <w:pPr>
        <w:jc w:val="center"/>
        <w:rPr>
          <w:b/>
        </w:rPr>
      </w:pPr>
      <w:r w:rsidRPr="007549AE">
        <w:rPr>
          <w:b/>
        </w:rPr>
        <w:t xml:space="preserve">АКТ </w:t>
      </w:r>
    </w:p>
    <w:p w:rsidR="00801A85" w:rsidRPr="007549AE" w:rsidRDefault="00B60DAA" w:rsidP="00B60DAA">
      <w:pPr>
        <w:rPr>
          <w:b/>
        </w:rPr>
      </w:pPr>
      <w:r w:rsidRPr="007549AE">
        <w:rPr>
          <w:b/>
        </w:rPr>
        <w:t xml:space="preserve">                                               </w:t>
      </w:r>
      <w:r w:rsidR="00801A85" w:rsidRPr="007549AE">
        <w:rPr>
          <w:b/>
        </w:rPr>
        <w:t>приёма-передачи транспортных средств</w:t>
      </w:r>
    </w:p>
    <w:p w:rsidR="00801A85" w:rsidRPr="007549AE" w:rsidRDefault="00801A85" w:rsidP="00801A85">
      <w:pPr>
        <w:jc w:val="both"/>
      </w:pPr>
      <w:r w:rsidRPr="007549AE">
        <w:t xml:space="preserve">г. </w:t>
      </w:r>
      <w:r w:rsidR="009C2C57" w:rsidRPr="007549AE">
        <w:t>Ростов-на-Дону</w:t>
      </w:r>
      <w:r w:rsidRPr="007549AE">
        <w:t xml:space="preserve"> </w:t>
      </w:r>
      <w:r w:rsidRPr="007549AE">
        <w:tab/>
        <w:t xml:space="preserve">                                                                    </w:t>
      </w:r>
      <w:r w:rsidR="001860D6" w:rsidRPr="007549AE">
        <w:t xml:space="preserve">                  </w:t>
      </w:r>
      <w:r w:rsidR="00443844" w:rsidRPr="007549AE">
        <w:t>«</w:t>
      </w:r>
      <w:r w:rsidR="00B60DAA" w:rsidRPr="007549AE">
        <w:t>___</w:t>
      </w:r>
      <w:r w:rsidR="00443844" w:rsidRPr="007549AE">
        <w:t>»</w:t>
      </w:r>
      <w:r w:rsidR="001860D6" w:rsidRPr="007549AE">
        <w:t xml:space="preserve"> </w:t>
      </w:r>
      <w:r w:rsidR="00B60DAA" w:rsidRPr="007549AE">
        <w:t>_________</w:t>
      </w:r>
      <w:r w:rsidR="001860D6" w:rsidRPr="007549AE">
        <w:t xml:space="preserve"> </w:t>
      </w:r>
      <w:r w:rsidR="00443844" w:rsidRPr="007549AE">
        <w:t>201</w:t>
      </w:r>
      <w:r w:rsidR="003525CD" w:rsidRPr="007549AE">
        <w:t>_</w:t>
      </w:r>
      <w:r w:rsidRPr="007549AE">
        <w:t xml:space="preserve"> года</w:t>
      </w:r>
    </w:p>
    <w:p w:rsidR="00D65CDE" w:rsidRPr="007549AE" w:rsidRDefault="00D65CDE" w:rsidP="00D65CDE">
      <w:pPr>
        <w:ind w:firstLine="709"/>
        <w:jc w:val="both"/>
      </w:pPr>
    </w:p>
    <w:p w:rsidR="004A5682" w:rsidRPr="007549AE" w:rsidRDefault="00D65CDE" w:rsidP="00D65CDE">
      <w:pPr>
        <w:ind w:firstLine="709"/>
        <w:jc w:val="both"/>
        <w:rPr>
          <w:b/>
        </w:rPr>
      </w:pPr>
      <w:r w:rsidRPr="007549AE">
        <w:t>Мы, нижеподписавшиеся,</w:t>
      </w:r>
      <w:r w:rsidR="004A5682" w:rsidRPr="007549AE">
        <w:rPr>
          <w:b/>
        </w:rPr>
        <w:t xml:space="preserve"> </w:t>
      </w:r>
    </w:p>
    <w:p w:rsidR="00D65CDE" w:rsidRPr="007549AE" w:rsidRDefault="003525CD" w:rsidP="00D65CDE">
      <w:pPr>
        <w:ind w:firstLine="709"/>
        <w:jc w:val="both"/>
      </w:pPr>
      <w:r w:rsidRPr="007549AE">
        <w:rPr>
          <w:b/>
        </w:rPr>
        <w:t>____________</w:t>
      </w:r>
      <w:r w:rsidR="004A5682" w:rsidRPr="007549AE">
        <w:t xml:space="preserve">, именуемое в дальнейшем </w:t>
      </w:r>
      <w:r w:rsidR="004A5682" w:rsidRPr="007549AE">
        <w:rPr>
          <w:b/>
          <w:bCs/>
        </w:rPr>
        <w:t>«Арендодатель»</w:t>
      </w:r>
      <w:r w:rsidR="004A5682" w:rsidRPr="007549AE">
        <w:t xml:space="preserve">, в лице  </w:t>
      </w:r>
      <w:r w:rsidRPr="007549AE">
        <w:t>_____________</w:t>
      </w:r>
      <w:r w:rsidR="004A5682" w:rsidRPr="007549AE">
        <w:t>, действу</w:t>
      </w:r>
      <w:r w:rsidR="004A5682" w:rsidRPr="007549AE">
        <w:t>ю</w:t>
      </w:r>
      <w:r w:rsidR="004A5682" w:rsidRPr="007549AE">
        <w:t xml:space="preserve">щего на основании </w:t>
      </w:r>
      <w:r w:rsidRPr="007549AE">
        <w:t>___________________</w:t>
      </w:r>
      <w:r w:rsidR="004A5682" w:rsidRPr="007549AE">
        <w:t>, с одной стороны, и</w:t>
      </w:r>
    </w:p>
    <w:p w:rsidR="003A49A1" w:rsidRPr="007549AE" w:rsidRDefault="003525CD" w:rsidP="003A49A1">
      <w:pPr>
        <w:ind w:firstLine="709"/>
        <w:jc w:val="both"/>
      </w:pPr>
      <w:r w:rsidRPr="007549AE">
        <w:rPr>
          <w:b/>
        </w:rPr>
        <w:t>______________________________</w:t>
      </w:r>
      <w:r w:rsidR="003A49A1" w:rsidRPr="007549AE">
        <w:t xml:space="preserve">, именуемое в дальнейшем </w:t>
      </w:r>
      <w:r w:rsidR="003A49A1" w:rsidRPr="007549AE">
        <w:rPr>
          <w:b/>
          <w:bCs/>
        </w:rPr>
        <w:t>«Аренд</w:t>
      </w:r>
      <w:r w:rsidR="005722BC" w:rsidRPr="007549AE">
        <w:rPr>
          <w:b/>
          <w:bCs/>
        </w:rPr>
        <w:t>атор</w:t>
      </w:r>
      <w:r w:rsidR="003A49A1" w:rsidRPr="007549AE">
        <w:rPr>
          <w:b/>
          <w:bCs/>
        </w:rPr>
        <w:t>»</w:t>
      </w:r>
      <w:r w:rsidR="003A49A1" w:rsidRPr="007549AE">
        <w:t xml:space="preserve">, в лице </w:t>
      </w:r>
      <w:r w:rsidRPr="007549AE">
        <w:t>________________________________</w:t>
      </w:r>
      <w:r w:rsidR="003A49A1" w:rsidRPr="007549AE">
        <w:t>,</w:t>
      </w:r>
      <w:r w:rsidR="003A49A1" w:rsidRPr="007549AE">
        <w:rPr>
          <w:bCs/>
        </w:rPr>
        <w:t xml:space="preserve"> действующего на основании </w:t>
      </w:r>
      <w:r w:rsidR="004A5682" w:rsidRPr="007549AE">
        <w:rPr>
          <w:bCs/>
        </w:rPr>
        <w:t xml:space="preserve"> </w:t>
      </w:r>
      <w:r w:rsidRPr="007549AE">
        <w:rPr>
          <w:bCs/>
        </w:rPr>
        <w:t>___________</w:t>
      </w:r>
      <w:r w:rsidR="004A5682" w:rsidRPr="007549AE">
        <w:rPr>
          <w:bCs/>
        </w:rPr>
        <w:t xml:space="preserve"> (далее </w:t>
      </w:r>
      <w:r w:rsidR="004A5682" w:rsidRPr="007549AE">
        <w:rPr>
          <w:b/>
          <w:bCs/>
        </w:rPr>
        <w:t>«Стороны»)</w:t>
      </w:r>
      <w:r w:rsidR="003A49A1" w:rsidRPr="007549AE">
        <w:t xml:space="preserve">, </w:t>
      </w:r>
    </w:p>
    <w:p w:rsidR="003A49A1" w:rsidRPr="007549AE" w:rsidRDefault="003A49A1" w:rsidP="003A49A1">
      <w:pPr>
        <w:ind w:firstLine="709"/>
        <w:jc w:val="both"/>
      </w:pPr>
      <w:r w:rsidRPr="007549AE">
        <w:t>составили акт о нижеследующем:</w:t>
      </w:r>
    </w:p>
    <w:p w:rsidR="003A49A1" w:rsidRPr="007549AE" w:rsidRDefault="003A49A1" w:rsidP="003A49A1">
      <w:pPr>
        <w:ind w:firstLine="709"/>
        <w:jc w:val="both"/>
      </w:pPr>
    </w:p>
    <w:p w:rsidR="00801A85" w:rsidRPr="007549AE" w:rsidRDefault="00801A85" w:rsidP="00B464F8">
      <w:pPr>
        <w:numPr>
          <w:ilvl w:val="0"/>
          <w:numId w:val="3"/>
        </w:numPr>
        <w:tabs>
          <w:tab w:val="clear" w:pos="1530"/>
          <w:tab w:val="num" w:pos="0"/>
          <w:tab w:val="left" w:pos="360"/>
        </w:tabs>
        <w:ind w:left="0" w:firstLine="0"/>
        <w:jc w:val="both"/>
        <w:rPr>
          <w:b/>
          <w:bCs/>
        </w:rPr>
      </w:pPr>
      <w:r w:rsidRPr="007549AE">
        <w:t xml:space="preserve">В соответствии с Договором аренды № </w:t>
      </w:r>
      <w:r w:rsidR="00772F1B" w:rsidRPr="007549AE">
        <w:t>__________</w:t>
      </w:r>
      <w:r w:rsidR="00443844" w:rsidRPr="007549AE">
        <w:t xml:space="preserve">от «    »         </w:t>
      </w:r>
      <w:r w:rsidRPr="007549AE">
        <w:t>201</w:t>
      </w:r>
      <w:r w:rsidR="003525CD" w:rsidRPr="007549AE">
        <w:t>_</w:t>
      </w:r>
      <w:r w:rsidRPr="007549AE">
        <w:t>г.  Арендодатель передал, а Арендатор принял транспортные средства:</w:t>
      </w:r>
      <w:r w:rsidRPr="007549AE">
        <w:rPr>
          <w:b/>
          <w:bCs/>
        </w:rPr>
        <w:t xml:space="preserve"> </w:t>
      </w:r>
    </w:p>
    <w:p w:rsidR="008932AA" w:rsidRPr="007549AE" w:rsidRDefault="008932AA" w:rsidP="008932AA"/>
    <w:tbl>
      <w:tblPr>
        <w:tblW w:w="10236" w:type="dxa"/>
        <w:tblInd w:w="78" w:type="dxa"/>
        <w:tblLayout w:type="fixed"/>
        <w:tblCellMar>
          <w:left w:w="30" w:type="dxa"/>
          <w:right w:w="30" w:type="dxa"/>
        </w:tblCellMar>
        <w:tblLook w:val="0000" w:firstRow="0" w:lastRow="0" w:firstColumn="0" w:lastColumn="0" w:noHBand="0" w:noVBand="0"/>
      </w:tblPr>
      <w:tblGrid>
        <w:gridCol w:w="919"/>
        <w:gridCol w:w="3080"/>
        <w:gridCol w:w="1985"/>
        <w:gridCol w:w="1701"/>
        <w:gridCol w:w="567"/>
        <w:gridCol w:w="1843"/>
        <w:gridCol w:w="141"/>
      </w:tblGrid>
      <w:tr w:rsidR="00B30B44" w:rsidRPr="007549AE" w:rsidTr="009C2C57">
        <w:trPr>
          <w:trHeight w:val="290"/>
        </w:trPr>
        <w:tc>
          <w:tcPr>
            <w:tcW w:w="919" w:type="dxa"/>
            <w:tcBorders>
              <w:top w:val="nil"/>
              <w:left w:val="nil"/>
              <w:bottom w:val="nil"/>
              <w:right w:val="nil"/>
            </w:tcBorders>
          </w:tcPr>
          <w:p w:rsidR="00B30B44" w:rsidRPr="007549AE" w:rsidRDefault="00B30B44" w:rsidP="009C2C57">
            <w:pPr>
              <w:autoSpaceDE w:val="0"/>
              <w:autoSpaceDN w:val="0"/>
              <w:adjustRightInd w:val="0"/>
              <w:jc w:val="right"/>
              <w:rPr>
                <w:rFonts w:ascii="Calibri" w:hAnsi="Calibri" w:cs="Calibri"/>
                <w:color w:val="000000"/>
              </w:rPr>
            </w:pPr>
          </w:p>
        </w:tc>
        <w:tc>
          <w:tcPr>
            <w:tcW w:w="5065" w:type="dxa"/>
            <w:gridSpan w:val="2"/>
            <w:tcBorders>
              <w:top w:val="nil"/>
              <w:left w:val="nil"/>
              <w:bottom w:val="nil"/>
              <w:right w:val="nil"/>
            </w:tcBorders>
          </w:tcPr>
          <w:p w:rsidR="00B30B44" w:rsidRPr="007549AE" w:rsidRDefault="00B30B44" w:rsidP="009C2C57">
            <w:pPr>
              <w:autoSpaceDE w:val="0"/>
              <w:autoSpaceDN w:val="0"/>
              <w:adjustRightInd w:val="0"/>
              <w:jc w:val="right"/>
              <w:rPr>
                <w:color w:val="000000"/>
              </w:rPr>
            </w:pPr>
          </w:p>
        </w:tc>
        <w:tc>
          <w:tcPr>
            <w:tcW w:w="2268" w:type="dxa"/>
            <w:gridSpan w:val="2"/>
            <w:tcBorders>
              <w:top w:val="nil"/>
              <w:left w:val="nil"/>
              <w:bottom w:val="nil"/>
              <w:right w:val="nil"/>
            </w:tcBorders>
          </w:tcPr>
          <w:p w:rsidR="00B30B44" w:rsidRPr="007549AE" w:rsidRDefault="00B30B44" w:rsidP="009C2C57">
            <w:pPr>
              <w:autoSpaceDE w:val="0"/>
              <w:autoSpaceDN w:val="0"/>
              <w:adjustRightInd w:val="0"/>
              <w:jc w:val="right"/>
              <w:rPr>
                <w:color w:val="000000"/>
              </w:rPr>
            </w:pPr>
          </w:p>
        </w:tc>
        <w:tc>
          <w:tcPr>
            <w:tcW w:w="1984" w:type="dxa"/>
            <w:gridSpan w:val="2"/>
            <w:tcBorders>
              <w:top w:val="nil"/>
              <w:left w:val="nil"/>
              <w:bottom w:val="nil"/>
              <w:right w:val="nil"/>
            </w:tcBorders>
          </w:tcPr>
          <w:p w:rsidR="00B30B44" w:rsidRPr="007549AE" w:rsidRDefault="00B30B44" w:rsidP="009C2C57">
            <w:pPr>
              <w:autoSpaceDE w:val="0"/>
              <w:autoSpaceDN w:val="0"/>
              <w:adjustRightInd w:val="0"/>
              <w:jc w:val="right"/>
              <w:rPr>
                <w:color w:val="000000"/>
              </w:rPr>
            </w:pPr>
          </w:p>
        </w:tc>
      </w:tr>
      <w:tr w:rsidR="00B30B44" w:rsidRPr="007549AE" w:rsidTr="00B30B44">
        <w:trPr>
          <w:trHeight w:val="429"/>
        </w:trPr>
        <w:tc>
          <w:tcPr>
            <w:tcW w:w="919" w:type="dxa"/>
            <w:tcBorders>
              <w:top w:val="nil"/>
              <w:left w:val="nil"/>
              <w:bottom w:val="nil"/>
              <w:right w:val="nil"/>
            </w:tcBorders>
          </w:tcPr>
          <w:p w:rsidR="00B30B44" w:rsidRPr="007549AE" w:rsidRDefault="00B30B44" w:rsidP="009C2C57">
            <w:pPr>
              <w:autoSpaceDE w:val="0"/>
              <w:autoSpaceDN w:val="0"/>
              <w:adjustRightInd w:val="0"/>
              <w:jc w:val="right"/>
              <w:rPr>
                <w:rFonts w:ascii="Calibri" w:hAnsi="Calibri" w:cs="Calibri"/>
                <w:color w:val="000000"/>
              </w:rPr>
            </w:pPr>
          </w:p>
        </w:tc>
        <w:tc>
          <w:tcPr>
            <w:tcW w:w="5065" w:type="dxa"/>
            <w:gridSpan w:val="2"/>
            <w:tcBorders>
              <w:top w:val="nil"/>
              <w:left w:val="nil"/>
              <w:bottom w:val="nil"/>
              <w:right w:val="nil"/>
            </w:tcBorders>
          </w:tcPr>
          <w:p w:rsidR="00B30B44" w:rsidRPr="007549AE" w:rsidRDefault="00B30B44" w:rsidP="009C2C57">
            <w:pPr>
              <w:autoSpaceDE w:val="0"/>
              <w:autoSpaceDN w:val="0"/>
              <w:adjustRightInd w:val="0"/>
              <w:jc w:val="right"/>
              <w:rPr>
                <w:color w:val="000000"/>
              </w:rPr>
            </w:pPr>
            <w:r w:rsidRPr="007549AE">
              <w:rPr>
                <w:b/>
                <w:bCs/>
                <w:color w:val="000000"/>
              </w:rPr>
              <w:t>СПИСОК ТРАНСПОРТНЫХ СРЕДСТВ</w:t>
            </w:r>
          </w:p>
        </w:tc>
        <w:tc>
          <w:tcPr>
            <w:tcW w:w="2268" w:type="dxa"/>
            <w:gridSpan w:val="2"/>
            <w:tcBorders>
              <w:top w:val="nil"/>
              <w:left w:val="nil"/>
              <w:bottom w:val="nil"/>
              <w:right w:val="nil"/>
            </w:tcBorders>
          </w:tcPr>
          <w:p w:rsidR="00B30B44" w:rsidRPr="007549AE" w:rsidRDefault="00B30B44" w:rsidP="009C2C57">
            <w:pPr>
              <w:autoSpaceDE w:val="0"/>
              <w:autoSpaceDN w:val="0"/>
              <w:adjustRightInd w:val="0"/>
              <w:jc w:val="right"/>
              <w:rPr>
                <w:color w:val="000000"/>
              </w:rPr>
            </w:pPr>
          </w:p>
        </w:tc>
        <w:tc>
          <w:tcPr>
            <w:tcW w:w="1984" w:type="dxa"/>
            <w:gridSpan w:val="2"/>
            <w:tcBorders>
              <w:top w:val="nil"/>
              <w:left w:val="nil"/>
              <w:bottom w:val="nil"/>
              <w:right w:val="nil"/>
            </w:tcBorders>
          </w:tcPr>
          <w:p w:rsidR="00B30B44" w:rsidRPr="007549AE" w:rsidRDefault="00B30B44" w:rsidP="009C2C57">
            <w:pPr>
              <w:autoSpaceDE w:val="0"/>
              <w:autoSpaceDN w:val="0"/>
              <w:adjustRightInd w:val="0"/>
              <w:jc w:val="right"/>
              <w:rPr>
                <w:color w:val="000000"/>
              </w:rPr>
            </w:pPr>
          </w:p>
        </w:tc>
      </w:tr>
      <w:tr w:rsidR="00B30B44" w:rsidRPr="007549AE" w:rsidTr="00B30B44">
        <w:trPr>
          <w:gridAfter w:val="1"/>
          <w:wAfter w:w="141" w:type="dxa"/>
          <w:trHeight w:val="965"/>
        </w:trPr>
        <w:tc>
          <w:tcPr>
            <w:tcW w:w="919" w:type="dxa"/>
            <w:tcBorders>
              <w:top w:val="single" w:sz="6" w:space="0" w:color="auto"/>
              <w:left w:val="single" w:sz="6" w:space="0" w:color="auto"/>
              <w:bottom w:val="single" w:sz="6" w:space="0" w:color="auto"/>
              <w:right w:val="single" w:sz="6" w:space="0" w:color="auto"/>
            </w:tcBorders>
            <w:shd w:val="clear" w:color="969696" w:fill="auto"/>
          </w:tcPr>
          <w:p w:rsidR="00B30B44" w:rsidRPr="007549AE" w:rsidRDefault="00B30B44" w:rsidP="009C2C57">
            <w:pPr>
              <w:autoSpaceDE w:val="0"/>
              <w:autoSpaceDN w:val="0"/>
              <w:adjustRightInd w:val="0"/>
              <w:jc w:val="center"/>
              <w:rPr>
                <w:b/>
                <w:bCs/>
                <w:color w:val="000000"/>
              </w:rPr>
            </w:pPr>
            <w:r w:rsidRPr="007549AE">
              <w:rPr>
                <w:b/>
                <w:bCs/>
                <w:color w:val="000000"/>
              </w:rPr>
              <w:t>№ п/п</w:t>
            </w:r>
          </w:p>
        </w:tc>
        <w:tc>
          <w:tcPr>
            <w:tcW w:w="3080" w:type="dxa"/>
            <w:tcBorders>
              <w:top w:val="single" w:sz="6" w:space="0" w:color="auto"/>
              <w:left w:val="single" w:sz="6" w:space="0" w:color="auto"/>
              <w:bottom w:val="single" w:sz="6" w:space="0" w:color="auto"/>
              <w:right w:val="single" w:sz="6" w:space="0" w:color="auto"/>
            </w:tcBorders>
            <w:shd w:val="clear" w:color="969696" w:fill="auto"/>
          </w:tcPr>
          <w:p w:rsidR="00B30B44" w:rsidRPr="007549AE" w:rsidRDefault="00B30B44" w:rsidP="009C2C57">
            <w:pPr>
              <w:autoSpaceDE w:val="0"/>
              <w:autoSpaceDN w:val="0"/>
              <w:adjustRightInd w:val="0"/>
              <w:jc w:val="center"/>
              <w:rPr>
                <w:b/>
                <w:bCs/>
                <w:color w:val="000000"/>
              </w:rPr>
            </w:pPr>
            <w:r w:rsidRPr="007549AE">
              <w:rPr>
                <w:b/>
                <w:bCs/>
                <w:color w:val="000000"/>
              </w:rPr>
              <w:t>Наименование/марка ТС</w:t>
            </w:r>
          </w:p>
        </w:tc>
        <w:tc>
          <w:tcPr>
            <w:tcW w:w="1985" w:type="dxa"/>
            <w:tcBorders>
              <w:top w:val="single" w:sz="6" w:space="0" w:color="auto"/>
              <w:left w:val="single" w:sz="6" w:space="0" w:color="auto"/>
              <w:bottom w:val="single" w:sz="6" w:space="0" w:color="auto"/>
              <w:right w:val="single" w:sz="6" w:space="0" w:color="auto"/>
            </w:tcBorders>
            <w:shd w:val="clear" w:color="969696" w:fill="auto"/>
          </w:tcPr>
          <w:p w:rsidR="00B30B44" w:rsidRPr="007549AE" w:rsidRDefault="00B30B44" w:rsidP="009C2C57">
            <w:pPr>
              <w:autoSpaceDE w:val="0"/>
              <w:autoSpaceDN w:val="0"/>
              <w:adjustRightInd w:val="0"/>
              <w:jc w:val="center"/>
              <w:rPr>
                <w:b/>
                <w:bCs/>
                <w:color w:val="000000"/>
              </w:rPr>
            </w:pPr>
            <w:r w:rsidRPr="007549AE">
              <w:rPr>
                <w:b/>
                <w:bCs/>
                <w:color w:val="000000"/>
              </w:rPr>
              <w:t>Гос номер</w:t>
            </w:r>
          </w:p>
        </w:tc>
        <w:tc>
          <w:tcPr>
            <w:tcW w:w="1701" w:type="dxa"/>
            <w:tcBorders>
              <w:top w:val="single" w:sz="6" w:space="0" w:color="auto"/>
              <w:left w:val="single" w:sz="6" w:space="0" w:color="auto"/>
              <w:bottom w:val="single" w:sz="6" w:space="0" w:color="auto"/>
              <w:right w:val="single" w:sz="6" w:space="0" w:color="auto"/>
            </w:tcBorders>
            <w:shd w:val="clear" w:color="969696" w:fill="auto"/>
          </w:tcPr>
          <w:p w:rsidR="00B30B44" w:rsidRPr="007549AE" w:rsidRDefault="00B30B44" w:rsidP="009C2C57">
            <w:pPr>
              <w:autoSpaceDE w:val="0"/>
              <w:autoSpaceDN w:val="0"/>
              <w:adjustRightInd w:val="0"/>
              <w:jc w:val="center"/>
              <w:rPr>
                <w:b/>
                <w:bCs/>
                <w:color w:val="000000"/>
              </w:rPr>
            </w:pPr>
            <w:r w:rsidRPr="007549AE">
              <w:rPr>
                <w:b/>
                <w:bCs/>
                <w:color w:val="000000"/>
              </w:rPr>
              <w:t>Год выпуска</w:t>
            </w:r>
          </w:p>
        </w:tc>
        <w:tc>
          <w:tcPr>
            <w:tcW w:w="2410" w:type="dxa"/>
            <w:gridSpan w:val="2"/>
            <w:tcBorders>
              <w:top w:val="single" w:sz="6" w:space="0" w:color="auto"/>
              <w:left w:val="single" w:sz="6" w:space="0" w:color="auto"/>
              <w:bottom w:val="single" w:sz="6" w:space="0" w:color="auto"/>
              <w:right w:val="single" w:sz="6" w:space="0" w:color="auto"/>
            </w:tcBorders>
            <w:shd w:val="clear" w:color="969696" w:fill="auto"/>
          </w:tcPr>
          <w:p w:rsidR="00B30B44" w:rsidRPr="007549AE" w:rsidRDefault="00B30B44" w:rsidP="009C2C57">
            <w:pPr>
              <w:autoSpaceDE w:val="0"/>
              <w:autoSpaceDN w:val="0"/>
              <w:adjustRightInd w:val="0"/>
              <w:jc w:val="center"/>
              <w:rPr>
                <w:b/>
                <w:bCs/>
                <w:color w:val="000000"/>
              </w:rPr>
            </w:pPr>
            <w:r w:rsidRPr="007549AE">
              <w:rPr>
                <w:b/>
                <w:bCs/>
                <w:color w:val="000000"/>
              </w:rPr>
              <w:t>Основание владения ТС(собственность, договор аренды и т.д.)</w:t>
            </w:r>
          </w:p>
        </w:tc>
      </w:tr>
      <w:tr w:rsidR="00B30B44" w:rsidRPr="007549AE" w:rsidTr="009C2C57">
        <w:trPr>
          <w:gridAfter w:val="1"/>
          <w:wAfter w:w="141" w:type="dxa"/>
          <w:trHeight w:val="377"/>
        </w:trPr>
        <w:tc>
          <w:tcPr>
            <w:tcW w:w="919" w:type="dxa"/>
            <w:tcBorders>
              <w:top w:val="single" w:sz="6" w:space="0" w:color="auto"/>
              <w:left w:val="single" w:sz="6" w:space="0" w:color="auto"/>
              <w:bottom w:val="single" w:sz="6" w:space="0" w:color="auto"/>
              <w:right w:val="single" w:sz="6" w:space="0" w:color="auto"/>
            </w:tcBorders>
          </w:tcPr>
          <w:p w:rsidR="00B30B44" w:rsidRPr="007549AE" w:rsidRDefault="00B30B44" w:rsidP="009C2C57">
            <w:pPr>
              <w:autoSpaceDE w:val="0"/>
              <w:autoSpaceDN w:val="0"/>
              <w:adjustRightInd w:val="0"/>
              <w:jc w:val="center"/>
              <w:rPr>
                <w:color w:val="000000"/>
              </w:rPr>
            </w:pPr>
          </w:p>
        </w:tc>
        <w:tc>
          <w:tcPr>
            <w:tcW w:w="3080" w:type="dxa"/>
            <w:tcBorders>
              <w:top w:val="single" w:sz="6" w:space="0" w:color="auto"/>
              <w:left w:val="single" w:sz="6" w:space="0" w:color="auto"/>
              <w:bottom w:val="single" w:sz="6" w:space="0" w:color="auto"/>
              <w:right w:val="single" w:sz="6" w:space="0" w:color="auto"/>
            </w:tcBorders>
          </w:tcPr>
          <w:p w:rsidR="00B30B44" w:rsidRPr="007549AE" w:rsidRDefault="00B30B44" w:rsidP="009C2C57">
            <w:pPr>
              <w:autoSpaceDE w:val="0"/>
              <w:autoSpaceDN w:val="0"/>
              <w:adjustRightInd w:val="0"/>
              <w:rPr>
                <w:color w:val="000000"/>
              </w:rPr>
            </w:pPr>
          </w:p>
        </w:tc>
        <w:tc>
          <w:tcPr>
            <w:tcW w:w="1985" w:type="dxa"/>
            <w:tcBorders>
              <w:top w:val="single" w:sz="6" w:space="0" w:color="auto"/>
              <w:left w:val="single" w:sz="6" w:space="0" w:color="auto"/>
              <w:bottom w:val="single" w:sz="6" w:space="0" w:color="auto"/>
              <w:right w:val="single" w:sz="6" w:space="0" w:color="auto"/>
            </w:tcBorders>
          </w:tcPr>
          <w:p w:rsidR="00B30B44" w:rsidRPr="007549AE" w:rsidRDefault="00B30B44" w:rsidP="009C2C57">
            <w:pPr>
              <w:autoSpaceDE w:val="0"/>
              <w:autoSpaceDN w:val="0"/>
              <w:adjustRightInd w:val="0"/>
              <w:jc w:val="center"/>
              <w:rPr>
                <w:color w:val="000000"/>
              </w:rPr>
            </w:pPr>
          </w:p>
        </w:tc>
        <w:tc>
          <w:tcPr>
            <w:tcW w:w="1701" w:type="dxa"/>
            <w:tcBorders>
              <w:top w:val="single" w:sz="6" w:space="0" w:color="auto"/>
              <w:left w:val="single" w:sz="6" w:space="0" w:color="auto"/>
              <w:bottom w:val="single" w:sz="6" w:space="0" w:color="auto"/>
              <w:right w:val="single" w:sz="6" w:space="0" w:color="auto"/>
            </w:tcBorders>
          </w:tcPr>
          <w:p w:rsidR="00B30B44" w:rsidRPr="007549AE" w:rsidRDefault="00B30B44" w:rsidP="009C2C57">
            <w:pPr>
              <w:autoSpaceDE w:val="0"/>
              <w:autoSpaceDN w:val="0"/>
              <w:adjustRightInd w:val="0"/>
              <w:jc w:val="center"/>
              <w:rPr>
                <w:color w:val="000000"/>
              </w:rPr>
            </w:pPr>
          </w:p>
        </w:tc>
        <w:tc>
          <w:tcPr>
            <w:tcW w:w="2410" w:type="dxa"/>
            <w:gridSpan w:val="2"/>
            <w:tcBorders>
              <w:top w:val="single" w:sz="6" w:space="0" w:color="auto"/>
              <w:left w:val="single" w:sz="6" w:space="0" w:color="auto"/>
              <w:bottom w:val="single" w:sz="6" w:space="0" w:color="auto"/>
              <w:right w:val="single" w:sz="6" w:space="0" w:color="auto"/>
            </w:tcBorders>
          </w:tcPr>
          <w:p w:rsidR="00B30B44" w:rsidRPr="007549AE" w:rsidRDefault="00B30B44" w:rsidP="009C2C57">
            <w:pPr>
              <w:autoSpaceDE w:val="0"/>
              <w:autoSpaceDN w:val="0"/>
              <w:adjustRightInd w:val="0"/>
              <w:jc w:val="center"/>
              <w:rPr>
                <w:color w:val="000000"/>
              </w:rPr>
            </w:pPr>
          </w:p>
        </w:tc>
      </w:tr>
      <w:tr w:rsidR="00B30B44" w:rsidRPr="007549AE" w:rsidTr="009C2C57">
        <w:trPr>
          <w:gridAfter w:val="1"/>
          <w:wAfter w:w="141" w:type="dxa"/>
          <w:trHeight w:val="377"/>
        </w:trPr>
        <w:tc>
          <w:tcPr>
            <w:tcW w:w="919" w:type="dxa"/>
            <w:tcBorders>
              <w:top w:val="single" w:sz="6" w:space="0" w:color="auto"/>
              <w:left w:val="single" w:sz="6" w:space="0" w:color="auto"/>
              <w:bottom w:val="single" w:sz="6" w:space="0" w:color="auto"/>
              <w:right w:val="single" w:sz="6" w:space="0" w:color="auto"/>
            </w:tcBorders>
          </w:tcPr>
          <w:p w:rsidR="00B30B44" w:rsidRPr="007549AE" w:rsidRDefault="00B30B44" w:rsidP="009C2C57">
            <w:pPr>
              <w:autoSpaceDE w:val="0"/>
              <w:autoSpaceDN w:val="0"/>
              <w:adjustRightInd w:val="0"/>
              <w:jc w:val="center"/>
              <w:rPr>
                <w:color w:val="000000"/>
              </w:rPr>
            </w:pPr>
          </w:p>
        </w:tc>
        <w:tc>
          <w:tcPr>
            <w:tcW w:w="3080" w:type="dxa"/>
            <w:tcBorders>
              <w:top w:val="single" w:sz="6" w:space="0" w:color="auto"/>
              <w:left w:val="single" w:sz="6" w:space="0" w:color="auto"/>
              <w:bottom w:val="single" w:sz="6" w:space="0" w:color="auto"/>
              <w:right w:val="single" w:sz="6" w:space="0" w:color="auto"/>
            </w:tcBorders>
          </w:tcPr>
          <w:p w:rsidR="00B30B44" w:rsidRPr="007549AE" w:rsidRDefault="00B30B44" w:rsidP="009C2C57">
            <w:pPr>
              <w:autoSpaceDE w:val="0"/>
              <w:autoSpaceDN w:val="0"/>
              <w:adjustRightInd w:val="0"/>
              <w:rPr>
                <w:color w:val="000000"/>
              </w:rPr>
            </w:pPr>
          </w:p>
        </w:tc>
        <w:tc>
          <w:tcPr>
            <w:tcW w:w="1985" w:type="dxa"/>
            <w:tcBorders>
              <w:top w:val="single" w:sz="6" w:space="0" w:color="auto"/>
              <w:left w:val="single" w:sz="6" w:space="0" w:color="auto"/>
              <w:bottom w:val="single" w:sz="6" w:space="0" w:color="auto"/>
              <w:right w:val="single" w:sz="6" w:space="0" w:color="auto"/>
            </w:tcBorders>
          </w:tcPr>
          <w:p w:rsidR="00B30B44" w:rsidRPr="007549AE" w:rsidRDefault="00B30B44" w:rsidP="009C2C57">
            <w:pPr>
              <w:autoSpaceDE w:val="0"/>
              <w:autoSpaceDN w:val="0"/>
              <w:adjustRightInd w:val="0"/>
              <w:jc w:val="center"/>
              <w:rPr>
                <w:color w:val="000000"/>
              </w:rPr>
            </w:pPr>
          </w:p>
        </w:tc>
        <w:tc>
          <w:tcPr>
            <w:tcW w:w="1701" w:type="dxa"/>
            <w:tcBorders>
              <w:top w:val="single" w:sz="6" w:space="0" w:color="auto"/>
              <w:left w:val="single" w:sz="6" w:space="0" w:color="auto"/>
              <w:bottom w:val="single" w:sz="6" w:space="0" w:color="auto"/>
              <w:right w:val="single" w:sz="6" w:space="0" w:color="auto"/>
            </w:tcBorders>
          </w:tcPr>
          <w:p w:rsidR="00B30B44" w:rsidRPr="007549AE" w:rsidRDefault="00B30B44" w:rsidP="009C2C57">
            <w:pPr>
              <w:autoSpaceDE w:val="0"/>
              <w:autoSpaceDN w:val="0"/>
              <w:adjustRightInd w:val="0"/>
              <w:jc w:val="center"/>
              <w:rPr>
                <w:color w:val="000000"/>
              </w:rPr>
            </w:pPr>
          </w:p>
        </w:tc>
        <w:tc>
          <w:tcPr>
            <w:tcW w:w="2410" w:type="dxa"/>
            <w:gridSpan w:val="2"/>
            <w:tcBorders>
              <w:top w:val="single" w:sz="6" w:space="0" w:color="auto"/>
              <w:left w:val="single" w:sz="6" w:space="0" w:color="auto"/>
              <w:bottom w:val="single" w:sz="6" w:space="0" w:color="auto"/>
              <w:right w:val="single" w:sz="6" w:space="0" w:color="auto"/>
            </w:tcBorders>
          </w:tcPr>
          <w:p w:rsidR="00B30B44" w:rsidRPr="007549AE" w:rsidRDefault="00B30B44" w:rsidP="009C2C57">
            <w:pPr>
              <w:autoSpaceDE w:val="0"/>
              <w:autoSpaceDN w:val="0"/>
              <w:adjustRightInd w:val="0"/>
              <w:jc w:val="center"/>
              <w:rPr>
                <w:color w:val="000000"/>
              </w:rPr>
            </w:pPr>
          </w:p>
        </w:tc>
      </w:tr>
      <w:tr w:rsidR="00B30B44" w:rsidRPr="007549AE" w:rsidTr="009C2C57">
        <w:trPr>
          <w:gridAfter w:val="1"/>
          <w:wAfter w:w="141" w:type="dxa"/>
          <w:trHeight w:val="377"/>
        </w:trPr>
        <w:tc>
          <w:tcPr>
            <w:tcW w:w="919" w:type="dxa"/>
            <w:tcBorders>
              <w:top w:val="single" w:sz="6" w:space="0" w:color="auto"/>
              <w:left w:val="single" w:sz="6" w:space="0" w:color="auto"/>
              <w:bottom w:val="single" w:sz="6" w:space="0" w:color="auto"/>
              <w:right w:val="single" w:sz="6" w:space="0" w:color="auto"/>
            </w:tcBorders>
          </w:tcPr>
          <w:p w:rsidR="00B30B44" w:rsidRPr="007549AE" w:rsidRDefault="00B30B44" w:rsidP="009C2C57">
            <w:pPr>
              <w:autoSpaceDE w:val="0"/>
              <w:autoSpaceDN w:val="0"/>
              <w:adjustRightInd w:val="0"/>
              <w:jc w:val="center"/>
              <w:rPr>
                <w:color w:val="000000"/>
              </w:rPr>
            </w:pPr>
          </w:p>
        </w:tc>
        <w:tc>
          <w:tcPr>
            <w:tcW w:w="3080" w:type="dxa"/>
            <w:tcBorders>
              <w:top w:val="single" w:sz="6" w:space="0" w:color="auto"/>
              <w:left w:val="single" w:sz="6" w:space="0" w:color="auto"/>
              <w:bottom w:val="single" w:sz="6" w:space="0" w:color="auto"/>
              <w:right w:val="single" w:sz="6" w:space="0" w:color="auto"/>
            </w:tcBorders>
          </w:tcPr>
          <w:p w:rsidR="00B30B44" w:rsidRPr="007549AE" w:rsidRDefault="00B30B44" w:rsidP="009C2C57">
            <w:pPr>
              <w:autoSpaceDE w:val="0"/>
              <w:autoSpaceDN w:val="0"/>
              <w:adjustRightInd w:val="0"/>
              <w:rPr>
                <w:color w:val="000000"/>
              </w:rPr>
            </w:pPr>
          </w:p>
        </w:tc>
        <w:tc>
          <w:tcPr>
            <w:tcW w:w="1985" w:type="dxa"/>
            <w:tcBorders>
              <w:top w:val="single" w:sz="6" w:space="0" w:color="auto"/>
              <w:left w:val="single" w:sz="6" w:space="0" w:color="auto"/>
              <w:bottom w:val="single" w:sz="6" w:space="0" w:color="auto"/>
              <w:right w:val="single" w:sz="6" w:space="0" w:color="auto"/>
            </w:tcBorders>
          </w:tcPr>
          <w:p w:rsidR="00B30B44" w:rsidRPr="007549AE" w:rsidRDefault="00B30B44" w:rsidP="009C2C57">
            <w:pPr>
              <w:autoSpaceDE w:val="0"/>
              <w:autoSpaceDN w:val="0"/>
              <w:adjustRightInd w:val="0"/>
              <w:jc w:val="center"/>
              <w:rPr>
                <w:color w:val="000000"/>
              </w:rPr>
            </w:pPr>
          </w:p>
        </w:tc>
        <w:tc>
          <w:tcPr>
            <w:tcW w:w="1701" w:type="dxa"/>
            <w:tcBorders>
              <w:top w:val="single" w:sz="6" w:space="0" w:color="auto"/>
              <w:left w:val="single" w:sz="6" w:space="0" w:color="auto"/>
              <w:bottom w:val="single" w:sz="6" w:space="0" w:color="auto"/>
              <w:right w:val="single" w:sz="6" w:space="0" w:color="auto"/>
            </w:tcBorders>
          </w:tcPr>
          <w:p w:rsidR="00B30B44" w:rsidRPr="007549AE" w:rsidRDefault="00B30B44" w:rsidP="009C2C57">
            <w:pPr>
              <w:autoSpaceDE w:val="0"/>
              <w:autoSpaceDN w:val="0"/>
              <w:adjustRightInd w:val="0"/>
              <w:jc w:val="center"/>
              <w:rPr>
                <w:color w:val="000000"/>
              </w:rPr>
            </w:pPr>
          </w:p>
        </w:tc>
        <w:tc>
          <w:tcPr>
            <w:tcW w:w="2410" w:type="dxa"/>
            <w:gridSpan w:val="2"/>
            <w:tcBorders>
              <w:top w:val="single" w:sz="6" w:space="0" w:color="auto"/>
              <w:left w:val="single" w:sz="6" w:space="0" w:color="auto"/>
              <w:bottom w:val="single" w:sz="6" w:space="0" w:color="auto"/>
              <w:right w:val="single" w:sz="6" w:space="0" w:color="auto"/>
            </w:tcBorders>
          </w:tcPr>
          <w:p w:rsidR="00B30B44" w:rsidRPr="007549AE" w:rsidRDefault="00B30B44" w:rsidP="009C2C57">
            <w:pPr>
              <w:autoSpaceDE w:val="0"/>
              <w:autoSpaceDN w:val="0"/>
              <w:adjustRightInd w:val="0"/>
              <w:jc w:val="center"/>
              <w:rPr>
                <w:color w:val="000000"/>
              </w:rPr>
            </w:pPr>
          </w:p>
        </w:tc>
      </w:tr>
    </w:tbl>
    <w:p w:rsidR="00316018" w:rsidRPr="007549AE" w:rsidRDefault="00316018" w:rsidP="00316018">
      <w:pPr>
        <w:jc w:val="both"/>
      </w:pPr>
      <w:r w:rsidRPr="007549AE">
        <w:t>2.  Кроме того, вместе с транспортными средствами Арендатор  передал государственные номера и все необходимые документы на данные транспортные средства.</w:t>
      </w:r>
    </w:p>
    <w:p w:rsidR="00316018" w:rsidRPr="007549AE" w:rsidRDefault="00316018" w:rsidP="00316018">
      <w:pPr>
        <w:jc w:val="both"/>
      </w:pPr>
      <w:r w:rsidRPr="007549AE">
        <w:t xml:space="preserve">3. </w:t>
      </w:r>
      <w:r w:rsidR="008A4254" w:rsidRPr="007549AE">
        <w:t>Транспортные средства переданы</w:t>
      </w:r>
      <w:r w:rsidRPr="007549AE">
        <w:t xml:space="preserve">  </w:t>
      </w:r>
      <w:r w:rsidR="008A4254" w:rsidRPr="007549AE">
        <w:rPr>
          <w:b/>
        </w:rPr>
        <w:t>«</w:t>
      </w:r>
      <w:r w:rsidR="003525CD" w:rsidRPr="007549AE">
        <w:rPr>
          <w:b/>
        </w:rPr>
        <w:t>___</w:t>
      </w:r>
      <w:r w:rsidRPr="007549AE">
        <w:rPr>
          <w:b/>
        </w:rPr>
        <w:t>»</w:t>
      </w:r>
      <w:r w:rsidR="008A4254" w:rsidRPr="007549AE">
        <w:rPr>
          <w:b/>
        </w:rPr>
        <w:t xml:space="preserve"> </w:t>
      </w:r>
      <w:r w:rsidR="003525CD" w:rsidRPr="007549AE">
        <w:rPr>
          <w:b/>
        </w:rPr>
        <w:t>____________</w:t>
      </w:r>
      <w:r w:rsidRPr="007549AE">
        <w:rPr>
          <w:bCs/>
        </w:rPr>
        <w:t>года</w:t>
      </w:r>
      <w:r w:rsidRPr="007549AE">
        <w:t xml:space="preserve"> </w:t>
      </w:r>
      <w:r w:rsidRPr="007549AE">
        <w:rPr>
          <w:color w:val="000000"/>
        </w:rPr>
        <w:t>в исправном состоянии, отвечающем требованиям, предъявляемым к эксплуатируемым транспортным средствам, используемым для пр</w:t>
      </w:r>
      <w:r w:rsidRPr="007549AE">
        <w:rPr>
          <w:color w:val="000000"/>
        </w:rPr>
        <w:t>о</w:t>
      </w:r>
      <w:r w:rsidRPr="007549AE">
        <w:rPr>
          <w:color w:val="000000"/>
        </w:rPr>
        <w:t>изводственных, потребительских, коммерческих и иных целей в соответствии с конструктивным назначением возвращаемого Имущества.</w:t>
      </w:r>
    </w:p>
    <w:p w:rsidR="00316018" w:rsidRPr="007549AE" w:rsidRDefault="00316018" w:rsidP="00316018">
      <w:pPr>
        <w:jc w:val="both"/>
      </w:pPr>
      <w:r w:rsidRPr="007549AE">
        <w:t xml:space="preserve">4. Арендодатель к техническому состоянию и комплектации транспортных средств претензий не имеет.  </w:t>
      </w:r>
    </w:p>
    <w:p w:rsidR="00316018" w:rsidRPr="007549AE" w:rsidRDefault="00316018" w:rsidP="00316018">
      <w:pPr>
        <w:jc w:val="both"/>
      </w:pPr>
      <w:r w:rsidRPr="007549AE">
        <w:t>5. Акт составлен в двух экземплярах, имеющих одинаковую юридическую силу, по одному для ка</w:t>
      </w:r>
      <w:r w:rsidRPr="007549AE">
        <w:t>ж</w:t>
      </w:r>
      <w:r w:rsidRPr="007549AE">
        <w:t>дой из сторон.</w:t>
      </w:r>
    </w:p>
    <w:p w:rsidR="00316018" w:rsidRPr="007549AE" w:rsidRDefault="00316018" w:rsidP="00316018">
      <w:pPr>
        <w:jc w:val="both"/>
      </w:pPr>
    </w:p>
    <w:p w:rsidR="00316018" w:rsidRPr="007549AE" w:rsidRDefault="009D3586" w:rsidP="00316018">
      <w:pPr>
        <w:jc w:val="center"/>
      </w:pPr>
      <w:r w:rsidRPr="007549AE">
        <w:t xml:space="preserve">6. </w:t>
      </w:r>
      <w:r w:rsidR="00316018" w:rsidRPr="007549AE">
        <w:t>ПОДПИСИ СТОРОН</w:t>
      </w:r>
    </w:p>
    <w:p w:rsidR="009C2C57" w:rsidRPr="007549AE" w:rsidRDefault="009C2C57" w:rsidP="00316018">
      <w:pPr>
        <w:jc w:val="center"/>
      </w:pPr>
    </w:p>
    <w:p w:rsidR="00316018" w:rsidRPr="007549AE" w:rsidRDefault="008932AA" w:rsidP="00316018">
      <w:pPr>
        <w:rPr>
          <w:b/>
        </w:rPr>
      </w:pPr>
      <w:r w:rsidRPr="007549AE">
        <w:rPr>
          <w:b/>
        </w:rPr>
        <w:t xml:space="preserve">Арендатор: </w:t>
      </w:r>
      <w:r w:rsidR="00316018" w:rsidRPr="007549AE">
        <w:rPr>
          <w:b/>
        </w:rPr>
        <w:t xml:space="preserve">                           </w:t>
      </w:r>
      <w:r w:rsidRPr="007549AE">
        <w:rPr>
          <w:b/>
        </w:rPr>
        <w:t xml:space="preserve"> </w:t>
      </w:r>
      <w:r w:rsidR="003525CD" w:rsidRPr="007549AE">
        <w:rPr>
          <w:b/>
        </w:rPr>
        <w:t xml:space="preserve">                                     </w:t>
      </w:r>
      <w:r w:rsidR="009C2C57" w:rsidRPr="007549AE">
        <w:rPr>
          <w:b/>
        </w:rPr>
        <w:tab/>
      </w:r>
      <w:r w:rsidR="009C2C57" w:rsidRPr="007549AE">
        <w:rPr>
          <w:b/>
        </w:rPr>
        <w:tab/>
      </w:r>
      <w:r w:rsidR="003525CD" w:rsidRPr="007549AE">
        <w:rPr>
          <w:b/>
        </w:rPr>
        <w:t xml:space="preserve">  </w:t>
      </w:r>
      <w:r w:rsidRPr="007549AE">
        <w:rPr>
          <w:b/>
        </w:rPr>
        <w:t xml:space="preserve"> </w:t>
      </w:r>
      <w:r w:rsidR="00316018" w:rsidRPr="007549AE">
        <w:rPr>
          <w:b/>
        </w:rPr>
        <w:t>Аренд</w:t>
      </w:r>
      <w:r w:rsidRPr="007549AE">
        <w:rPr>
          <w:b/>
        </w:rPr>
        <w:t xml:space="preserve">одатель: </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8"/>
        <w:gridCol w:w="5228"/>
      </w:tblGrid>
      <w:tr w:rsidR="008932AA" w:rsidRPr="007549AE" w:rsidTr="00813FC0">
        <w:trPr>
          <w:trHeight w:val="1612"/>
        </w:trPr>
        <w:tc>
          <w:tcPr>
            <w:tcW w:w="5228" w:type="dxa"/>
            <w:tcBorders>
              <w:top w:val="nil"/>
              <w:left w:val="nil"/>
              <w:bottom w:val="nil"/>
              <w:right w:val="nil"/>
            </w:tcBorders>
          </w:tcPr>
          <w:p w:rsidR="008932AA" w:rsidRPr="007549AE" w:rsidRDefault="008932AA" w:rsidP="008932AA">
            <w:pPr>
              <w:rPr>
                <w:b/>
              </w:rPr>
            </w:pPr>
          </w:p>
          <w:p w:rsidR="008932AA" w:rsidRPr="007549AE" w:rsidRDefault="008932AA" w:rsidP="003525CD">
            <w:pPr>
              <w:rPr>
                <w:b/>
              </w:rPr>
            </w:pPr>
            <w:r w:rsidRPr="007549AE">
              <w:rPr>
                <w:b/>
              </w:rPr>
              <w:t xml:space="preserve">___________________                                                        </w:t>
            </w:r>
          </w:p>
        </w:tc>
        <w:tc>
          <w:tcPr>
            <w:tcW w:w="5228" w:type="dxa"/>
            <w:tcBorders>
              <w:top w:val="nil"/>
              <w:left w:val="nil"/>
              <w:bottom w:val="nil"/>
              <w:right w:val="nil"/>
            </w:tcBorders>
          </w:tcPr>
          <w:p w:rsidR="008932AA" w:rsidRPr="007549AE" w:rsidRDefault="008932AA" w:rsidP="008932AA">
            <w:pPr>
              <w:rPr>
                <w:b/>
              </w:rPr>
            </w:pPr>
          </w:p>
          <w:p w:rsidR="008932AA" w:rsidRPr="007549AE" w:rsidRDefault="008932AA" w:rsidP="009C2C57">
            <w:pPr>
              <w:ind w:left="1435"/>
              <w:rPr>
                <w:b/>
              </w:rPr>
            </w:pPr>
            <w:r w:rsidRPr="007549AE">
              <w:rPr>
                <w:b/>
              </w:rPr>
              <w:t xml:space="preserve">__________________ </w:t>
            </w:r>
          </w:p>
        </w:tc>
      </w:tr>
    </w:tbl>
    <w:p w:rsidR="009C2C57" w:rsidRPr="007549AE" w:rsidRDefault="009C2C57" w:rsidP="003525CD">
      <w:pPr>
        <w:rPr>
          <w:b/>
          <w:bCs/>
        </w:rPr>
      </w:pPr>
    </w:p>
    <w:p w:rsidR="009C2C57" w:rsidRPr="007549AE" w:rsidRDefault="009C2C57" w:rsidP="009C2C57">
      <w:pPr>
        <w:pStyle w:val="xl48"/>
        <w:spacing w:before="0" w:beforeAutospacing="0" w:after="0" w:afterAutospacing="0"/>
        <w:jc w:val="left"/>
        <w:rPr>
          <w:rFonts w:ascii="Times New Roman" w:hAnsi="Times New Roman" w:cs="Times New Roman"/>
          <w:b w:val="0"/>
          <w:spacing w:val="-4"/>
        </w:rPr>
        <w:sectPr w:rsidR="009C2C57" w:rsidRPr="007549AE" w:rsidSect="009B0613">
          <w:pgSz w:w="11905" w:h="16837"/>
          <w:pgMar w:top="993" w:right="567" w:bottom="1560" w:left="851" w:header="720" w:footer="720" w:gutter="0"/>
          <w:cols w:space="720"/>
          <w:docGrid w:linePitch="360"/>
        </w:sectPr>
      </w:pPr>
    </w:p>
    <w:p w:rsidR="009C2C57" w:rsidRPr="007549AE" w:rsidRDefault="009C2C57" w:rsidP="009C2C57">
      <w:pPr>
        <w:pStyle w:val="4"/>
        <w:spacing w:before="0" w:after="0"/>
        <w:jc w:val="right"/>
        <w:rPr>
          <w:sz w:val="24"/>
          <w:szCs w:val="24"/>
        </w:rPr>
      </w:pPr>
      <w:r w:rsidRPr="007549AE">
        <w:rPr>
          <w:sz w:val="24"/>
          <w:szCs w:val="24"/>
        </w:rPr>
        <w:lastRenderedPageBreak/>
        <w:t xml:space="preserve">Приложение № </w:t>
      </w:r>
      <w:r w:rsidR="00847A1E" w:rsidRPr="007549AE">
        <w:rPr>
          <w:sz w:val="24"/>
          <w:szCs w:val="24"/>
        </w:rPr>
        <w:t>4</w:t>
      </w:r>
    </w:p>
    <w:p w:rsidR="009C2C57" w:rsidRPr="007549AE" w:rsidRDefault="009C2C57" w:rsidP="009C2C57">
      <w:pPr>
        <w:jc w:val="right"/>
        <w:rPr>
          <w:b/>
        </w:rPr>
      </w:pPr>
      <w:r w:rsidRPr="007549AE">
        <w:rPr>
          <w:b/>
        </w:rPr>
        <w:t xml:space="preserve">                                                                                                          к договору аренды транспортных</w:t>
      </w:r>
    </w:p>
    <w:p w:rsidR="009C2C57" w:rsidRPr="007549AE" w:rsidRDefault="009C2C57" w:rsidP="009C2C57">
      <w:pPr>
        <w:jc w:val="right"/>
        <w:rPr>
          <w:b/>
        </w:rPr>
      </w:pPr>
      <w:r w:rsidRPr="007549AE">
        <w:rPr>
          <w:b/>
        </w:rPr>
        <w:t xml:space="preserve">                                                           средств </w:t>
      </w:r>
    </w:p>
    <w:p w:rsidR="009C2C57" w:rsidRPr="007549AE" w:rsidRDefault="009C2C57" w:rsidP="009C2C57">
      <w:pPr>
        <w:jc w:val="right"/>
        <w:rPr>
          <w:b/>
        </w:rPr>
      </w:pPr>
      <w:r w:rsidRPr="007549AE">
        <w:rPr>
          <w:b/>
        </w:rPr>
        <w:t xml:space="preserve">                                                                                                          № ______ от  «   »_________2015 г.</w:t>
      </w:r>
    </w:p>
    <w:p w:rsidR="009C2C57" w:rsidRPr="007549AE" w:rsidRDefault="009C2C57" w:rsidP="009C2C57">
      <w:pPr>
        <w:suppressAutoHyphens/>
        <w:rPr>
          <w:lang w:eastAsia="ar-SA"/>
        </w:rPr>
      </w:pPr>
    </w:p>
    <w:tbl>
      <w:tblPr>
        <w:tblW w:w="18312" w:type="dxa"/>
        <w:tblLayout w:type="fixed"/>
        <w:tblLook w:val="04A0" w:firstRow="1" w:lastRow="0" w:firstColumn="1" w:lastColumn="0" w:noHBand="0" w:noVBand="1"/>
      </w:tblPr>
      <w:tblGrid>
        <w:gridCol w:w="238"/>
        <w:gridCol w:w="226"/>
        <w:gridCol w:w="123"/>
        <w:gridCol w:w="286"/>
        <w:gridCol w:w="57"/>
        <w:gridCol w:w="657"/>
        <w:gridCol w:w="285"/>
        <w:gridCol w:w="253"/>
        <w:gridCol w:w="174"/>
        <w:gridCol w:w="292"/>
        <w:gridCol w:w="135"/>
        <w:gridCol w:w="285"/>
        <w:gridCol w:w="88"/>
        <w:gridCol w:w="339"/>
        <w:gridCol w:w="128"/>
        <w:gridCol w:w="299"/>
        <w:gridCol w:w="168"/>
        <w:gridCol w:w="74"/>
        <w:gridCol w:w="185"/>
        <w:gridCol w:w="104"/>
        <w:gridCol w:w="181"/>
        <w:gridCol w:w="59"/>
        <w:gridCol w:w="368"/>
        <w:gridCol w:w="122"/>
        <w:gridCol w:w="162"/>
        <w:gridCol w:w="80"/>
        <w:gridCol w:w="633"/>
        <w:gridCol w:w="61"/>
        <w:gridCol w:w="323"/>
        <w:gridCol w:w="43"/>
        <w:gridCol w:w="318"/>
        <w:gridCol w:w="109"/>
        <w:gridCol w:w="570"/>
        <w:gridCol w:w="54"/>
        <w:gridCol w:w="278"/>
        <w:gridCol w:w="96"/>
        <w:gridCol w:w="371"/>
        <w:gridCol w:w="36"/>
        <w:gridCol w:w="33"/>
        <w:gridCol w:w="130"/>
        <w:gridCol w:w="124"/>
        <w:gridCol w:w="33"/>
        <w:gridCol w:w="271"/>
        <w:gridCol w:w="427"/>
        <w:gridCol w:w="123"/>
        <w:gridCol w:w="22"/>
        <w:gridCol w:w="141"/>
        <w:gridCol w:w="426"/>
        <w:gridCol w:w="1"/>
        <w:gridCol w:w="13"/>
        <w:gridCol w:w="226"/>
        <w:gridCol w:w="189"/>
        <w:gridCol w:w="427"/>
        <w:gridCol w:w="142"/>
        <w:gridCol w:w="284"/>
        <w:gridCol w:w="36"/>
        <w:gridCol w:w="303"/>
        <w:gridCol w:w="87"/>
        <w:gridCol w:w="35"/>
        <w:gridCol w:w="43"/>
        <w:gridCol w:w="194"/>
        <w:gridCol w:w="46"/>
        <w:gridCol w:w="109"/>
        <w:gridCol w:w="308"/>
        <w:gridCol w:w="51"/>
        <w:gridCol w:w="69"/>
        <w:gridCol w:w="53"/>
        <w:gridCol w:w="161"/>
        <w:gridCol w:w="73"/>
        <w:gridCol w:w="54"/>
        <w:gridCol w:w="287"/>
        <w:gridCol w:w="20"/>
        <w:gridCol w:w="34"/>
        <w:gridCol w:w="342"/>
        <w:gridCol w:w="20"/>
        <w:gridCol w:w="71"/>
        <w:gridCol w:w="146"/>
        <w:gridCol w:w="94"/>
        <w:gridCol w:w="143"/>
        <w:gridCol w:w="97"/>
        <w:gridCol w:w="42"/>
        <w:gridCol w:w="323"/>
        <w:gridCol w:w="102"/>
        <w:gridCol w:w="45"/>
        <w:gridCol w:w="90"/>
        <w:gridCol w:w="105"/>
        <w:gridCol w:w="132"/>
        <w:gridCol w:w="108"/>
        <w:gridCol w:w="125"/>
        <w:gridCol w:w="41"/>
        <w:gridCol w:w="100"/>
        <w:gridCol w:w="2951"/>
      </w:tblGrid>
      <w:tr w:rsidR="009C2C57" w:rsidRPr="007549AE" w:rsidTr="009C2C57">
        <w:trPr>
          <w:gridAfter w:val="3"/>
          <w:wAfter w:w="3092" w:type="dxa"/>
          <w:trHeight w:val="315"/>
        </w:trPr>
        <w:tc>
          <w:tcPr>
            <w:tcW w:w="15220" w:type="dxa"/>
            <w:gridSpan w:val="89"/>
            <w:tcBorders>
              <w:top w:val="nil"/>
              <w:left w:val="nil"/>
              <w:bottom w:val="nil"/>
              <w:right w:val="nil"/>
            </w:tcBorders>
            <w:shd w:val="clear" w:color="auto" w:fill="auto"/>
            <w:noWrap/>
            <w:vAlign w:val="bottom"/>
            <w:hideMark/>
          </w:tcPr>
          <w:p w:rsidR="009C2C57" w:rsidRPr="007549AE" w:rsidRDefault="009C2C57" w:rsidP="009C2C57">
            <w:pPr>
              <w:spacing w:line="0" w:lineRule="atLeast"/>
              <w:jc w:val="center"/>
              <w:rPr>
                <w:b/>
                <w:bCs/>
                <w:color w:val="000000"/>
                <w:sz w:val="18"/>
                <w:szCs w:val="18"/>
              </w:rPr>
            </w:pPr>
            <w:r w:rsidRPr="007549AE">
              <w:rPr>
                <w:b/>
                <w:bCs/>
                <w:color w:val="000000"/>
                <w:sz w:val="18"/>
                <w:szCs w:val="18"/>
              </w:rPr>
              <w:t xml:space="preserve">Информация о полной цепочке собственников контрагента ПАО «МРСК Юга» </w:t>
            </w:r>
          </w:p>
        </w:tc>
      </w:tr>
      <w:tr w:rsidR="009C2C57" w:rsidRPr="007549AE" w:rsidTr="009C2C57">
        <w:trPr>
          <w:gridAfter w:val="3"/>
          <w:wAfter w:w="3092" w:type="dxa"/>
          <w:trHeight w:val="315"/>
        </w:trPr>
        <w:tc>
          <w:tcPr>
            <w:tcW w:w="15220" w:type="dxa"/>
            <w:gridSpan w:val="89"/>
            <w:tcBorders>
              <w:top w:val="nil"/>
              <w:left w:val="nil"/>
              <w:bottom w:val="nil"/>
              <w:right w:val="nil"/>
            </w:tcBorders>
            <w:shd w:val="clear" w:color="auto" w:fill="auto"/>
            <w:noWrap/>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(включая конечных бенефициаров, их данных, данных руководителей)</w:t>
            </w:r>
          </w:p>
        </w:tc>
      </w:tr>
      <w:tr w:rsidR="009C2C57" w:rsidRPr="007549AE" w:rsidTr="009C2C57">
        <w:trPr>
          <w:trHeight w:val="315"/>
        </w:trPr>
        <w:tc>
          <w:tcPr>
            <w:tcW w:w="464"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66"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1195"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66"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508"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67"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67"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363"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40"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732" w:type="dxa"/>
            <w:gridSpan w:val="4"/>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694"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323" w:type="dxa"/>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361"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1011" w:type="dxa"/>
            <w:gridSpan w:val="4"/>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67"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323" w:type="dxa"/>
            <w:gridSpan w:val="4"/>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854" w:type="dxa"/>
            <w:gridSpan w:val="4"/>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589"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40"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1078" w:type="dxa"/>
            <w:gridSpan w:val="5"/>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68" w:type="dxa"/>
            <w:gridSpan w:val="4"/>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40"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68"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83"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34" w:type="dxa"/>
            <w:gridSpan w:val="4"/>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67" w:type="dxa"/>
            <w:gridSpan w:val="4"/>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40"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40"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67"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40"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40"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66"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951" w:type="dxa"/>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r>
      <w:tr w:rsidR="009C2C57" w:rsidRPr="007549AE" w:rsidTr="009C2C57">
        <w:trPr>
          <w:gridAfter w:val="3"/>
          <w:wAfter w:w="3092" w:type="dxa"/>
          <w:trHeight w:val="802"/>
        </w:trPr>
        <w:tc>
          <w:tcPr>
            <w:tcW w:w="4107"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наименование  контрагента</w:t>
            </w:r>
          </w:p>
        </w:tc>
        <w:tc>
          <w:tcPr>
            <w:tcW w:w="4186" w:type="dxa"/>
            <w:gridSpan w:val="21"/>
            <w:tcBorders>
              <w:top w:val="single" w:sz="8" w:space="0" w:color="auto"/>
              <w:left w:val="nil"/>
              <w:bottom w:val="single" w:sz="8" w:space="0" w:color="auto"/>
              <w:right w:val="single" w:sz="8" w:space="0" w:color="000000"/>
            </w:tcBorders>
            <w:shd w:val="clear" w:color="auto" w:fill="auto"/>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информация о цепочке собственников контрагента, включая бенефициаров (в том числе конечных)</w:t>
            </w:r>
          </w:p>
        </w:tc>
        <w:tc>
          <w:tcPr>
            <w:tcW w:w="3318" w:type="dxa"/>
            <w:gridSpan w:val="18"/>
            <w:tcBorders>
              <w:top w:val="single" w:sz="8" w:space="0" w:color="auto"/>
              <w:left w:val="nil"/>
              <w:bottom w:val="single" w:sz="8" w:space="0" w:color="auto"/>
              <w:right w:val="single" w:sz="8" w:space="0" w:color="000000"/>
            </w:tcBorders>
            <w:shd w:val="clear" w:color="auto" w:fill="auto"/>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Информация о субподрядчиках конт</w:t>
            </w:r>
            <w:r w:rsidRPr="007549AE">
              <w:rPr>
                <w:color w:val="000000"/>
                <w:sz w:val="18"/>
                <w:szCs w:val="18"/>
              </w:rPr>
              <w:t>р</w:t>
            </w:r>
            <w:r w:rsidRPr="007549AE">
              <w:rPr>
                <w:color w:val="000000"/>
                <w:sz w:val="18"/>
                <w:szCs w:val="18"/>
              </w:rPr>
              <w:t>агента (при наличии)</w:t>
            </w:r>
          </w:p>
        </w:tc>
        <w:tc>
          <w:tcPr>
            <w:tcW w:w="3609" w:type="dxa"/>
            <w:gridSpan w:val="32"/>
            <w:tcBorders>
              <w:top w:val="single" w:sz="8" w:space="0" w:color="auto"/>
              <w:left w:val="nil"/>
              <w:bottom w:val="single" w:sz="8" w:space="0" w:color="auto"/>
              <w:right w:val="single" w:sz="8" w:space="0" w:color="000000"/>
            </w:tcBorders>
            <w:shd w:val="clear" w:color="auto" w:fill="auto"/>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информация о цепочке собственников су</w:t>
            </w:r>
            <w:r w:rsidRPr="007549AE">
              <w:rPr>
                <w:color w:val="000000"/>
                <w:sz w:val="18"/>
                <w:szCs w:val="18"/>
              </w:rPr>
              <w:t>б</w:t>
            </w:r>
            <w:r w:rsidRPr="007549AE">
              <w:rPr>
                <w:color w:val="000000"/>
                <w:sz w:val="18"/>
                <w:szCs w:val="18"/>
              </w:rPr>
              <w:t>подрядчика, включая бенефициаров (в том числе конечных)</w:t>
            </w:r>
          </w:p>
        </w:tc>
      </w:tr>
      <w:tr w:rsidR="009C2C57" w:rsidRPr="007549AE" w:rsidTr="009C2C57">
        <w:trPr>
          <w:gridAfter w:val="2"/>
          <w:wAfter w:w="3051" w:type="dxa"/>
          <w:trHeight w:val="3660"/>
        </w:trPr>
        <w:tc>
          <w:tcPr>
            <w:tcW w:w="238" w:type="dxa"/>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349" w:type="dxa"/>
            <w:gridSpan w:val="2"/>
            <w:tcBorders>
              <w:top w:val="nil"/>
              <w:left w:val="single" w:sz="8" w:space="0" w:color="auto"/>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 п.п.</w:t>
            </w:r>
          </w:p>
        </w:tc>
        <w:tc>
          <w:tcPr>
            <w:tcW w:w="286" w:type="dxa"/>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ИНН</w:t>
            </w:r>
          </w:p>
        </w:tc>
        <w:tc>
          <w:tcPr>
            <w:tcW w:w="714" w:type="dxa"/>
            <w:gridSpan w:val="2"/>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Регистрационный номер контрагента (для юрюлиц, не зарегистрированных на террит</w:t>
            </w:r>
            <w:r w:rsidRPr="007549AE">
              <w:rPr>
                <w:color w:val="000000"/>
                <w:sz w:val="18"/>
                <w:szCs w:val="18"/>
              </w:rPr>
              <w:t>о</w:t>
            </w:r>
            <w:r w:rsidRPr="007549AE">
              <w:rPr>
                <w:color w:val="000000"/>
                <w:sz w:val="18"/>
                <w:szCs w:val="18"/>
              </w:rPr>
              <w:t>рии РФ</w:t>
            </w:r>
          </w:p>
        </w:tc>
        <w:tc>
          <w:tcPr>
            <w:tcW w:w="285" w:type="dxa"/>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ОГРН</w:t>
            </w:r>
          </w:p>
        </w:tc>
        <w:tc>
          <w:tcPr>
            <w:tcW w:w="427" w:type="dxa"/>
            <w:gridSpan w:val="2"/>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наименование контрагента (полное)</w:t>
            </w:r>
          </w:p>
        </w:tc>
        <w:tc>
          <w:tcPr>
            <w:tcW w:w="427" w:type="dxa"/>
            <w:gridSpan w:val="2"/>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Тип публичности</w:t>
            </w:r>
          </w:p>
        </w:tc>
        <w:tc>
          <w:tcPr>
            <w:tcW w:w="285" w:type="dxa"/>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код ОКВЭД</w:t>
            </w:r>
          </w:p>
        </w:tc>
        <w:tc>
          <w:tcPr>
            <w:tcW w:w="427" w:type="dxa"/>
            <w:gridSpan w:val="2"/>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ФИО руководителя</w:t>
            </w:r>
          </w:p>
        </w:tc>
        <w:tc>
          <w:tcPr>
            <w:tcW w:w="427" w:type="dxa"/>
            <w:gridSpan w:val="2"/>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Серия и номер документа, удостоверяющего личность руководителя</w:t>
            </w:r>
          </w:p>
        </w:tc>
        <w:tc>
          <w:tcPr>
            <w:tcW w:w="427" w:type="dxa"/>
            <w:gridSpan w:val="3"/>
            <w:tcBorders>
              <w:top w:val="nil"/>
              <w:left w:val="nil"/>
              <w:bottom w:val="single" w:sz="8" w:space="0" w:color="auto"/>
              <w:right w:val="single" w:sz="8"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Адрес регистрации контрагента</w:t>
            </w:r>
          </w:p>
        </w:tc>
        <w:tc>
          <w:tcPr>
            <w:tcW w:w="285" w:type="dxa"/>
            <w:gridSpan w:val="2"/>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w:t>
            </w:r>
          </w:p>
        </w:tc>
        <w:tc>
          <w:tcPr>
            <w:tcW w:w="427" w:type="dxa"/>
            <w:gridSpan w:val="2"/>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ИНН</w:t>
            </w:r>
          </w:p>
        </w:tc>
        <w:tc>
          <w:tcPr>
            <w:tcW w:w="284" w:type="dxa"/>
            <w:gridSpan w:val="2"/>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ОГРН</w:t>
            </w:r>
          </w:p>
        </w:tc>
        <w:tc>
          <w:tcPr>
            <w:tcW w:w="713" w:type="dxa"/>
            <w:gridSpan w:val="2"/>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Регистрационный номер собственника (для юрюлиц, не зарегистрированных на террит</w:t>
            </w:r>
            <w:r w:rsidRPr="007549AE">
              <w:rPr>
                <w:color w:val="000000"/>
                <w:sz w:val="18"/>
                <w:szCs w:val="18"/>
              </w:rPr>
              <w:t>о</w:t>
            </w:r>
            <w:r w:rsidRPr="007549AE">
              <w:rPr>
                <w:color w:val="000000"/>
                <w:sz w:val="18"/>
                <w:szCs w:val="18"/>
              </w:rPr>
              <w:t>рии РФ</w:t>
            </w:r>
          </w:p>
        </w:tc>
        <w:tc>
          <w:tcPr>
            <w:tcW w:w="427" w:type="dxa"/>
            <w:gridSpan w:val="3"/>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Наименование/ ФИО</w:t>
            </w:r>
          </w:p>
        </w:tc>
        <w:tc>
          <w:tcPr>
            <w:tcW w:w="427" w:type="dxa"/>
            <w:gridSpan w:val="2"/>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адрес регистрации</w:t>
            </w:r>
          </w:p>
        </w:tc>
        <w:tc>
          <w:tcPr>
            <w:tcW w:w="570" w:type="dxa"/>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серия и номер документа, удостоверяющего личность (для физ.лиц)</w:t>
            </w:r>
          </w:p>
        </w:tc>
        <w:tc>
          <w:tcPr>
            <w:tcW w:w="428" w:type="dxa"/>
            <w:gridSpan w:val="3"/>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руководитель/участник/ акционер/ бенефициар</w:t>
            </w:r>
          </w:p>
        </w:tc>
        <w:tc>
          <w:tcPr>
            <w:tcW w:w="570" w:type="dxa"/>
            <w:gridSpan w:val="4"/>
            <w:tcBorders>
              <w:top w:val="nil"/>
              <w:left w:val="nil"/>
              <w:bottom w:val="single" w:sz="8" w:space="0" w:color="auto"/>
              <w:right w:val="single" w:sz="8"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информация о подтверждающих документах (наименование, реквизиты и т.д.)</w:t>
            </w:r>
          </w:p>
        </w:tc>
        <w:tc>
          <w:tcPr>
            <w:tcW w:w="428" w:type="dxa"/>
            <w:gridSpan w:val="3"/>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 п.п.</w:t>
            </w:r>
          </w:p>
        </w:tc>
        <w:tc>
          <w:tcPr>
            <w:tcW w:w="427" w:type="dxa"/>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 xml:space="preserve">ИНН </w:t>
            </w:r>
          </w:p>
        </w:tc>
        <w:tc>
          <w:tcPr>
            <w:tcW w:w="286" w:type="dxa"/>
            <w:gridSpan w:val="3"/>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Наименование полное</w:t>
            </w:r>
          </w:p>
        </w:tc>
        <w:tc>
          <w:tcPr>
            <w:tcW w:w="427" w:type="dxa"/>
            <w:gridSpan w:val="2"/>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ОГРН</w:t>
            </w:r>
          </w:p>
        </w:tc>
        <w:tc>
          <w:tcPr>
            <w:tcW w:w="428" w:type="dxa"/>
            <w:gridSpan w:val="3"/>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Адрес регистрации</w:t>
            </w:r>
          </w:p>
        </w:tc>
        <w:tc>
          <w:tcPr>
            <w:tcW w:w="427" w:type="dxa"/>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Код ОКВЭД</w:t>
            </w:r>
          </w:p>
        </w:tc>
        <w:tc>
          <w:tcPr>
            <w:tcW w:w="426" w:type="dxa"/>
            <w:gridSpan w:val="2"/>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ФИО руководителя</w:t>
            </w:r>
          </w:p>
        </w:tc>
        <w:tc>
          <w:tcPr>
            <w:tcW w:w="426" w:type="dxa"/>
            <w:gridSpan w:val="3"/>
            <w:tcBorders>
              <w:top w:val="nil"/>
              <w:left w:val="nil"/>
              <w:bottom w:val="single" w:sz="8" w:space="0" w:color="auto"/>
              <w:right w:val="single" w:sz="8"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Серия и номер документа, удостоверяющего личность руководителя</w:t>
            </w:r>
          </w:p>
        </w:tc>
        <w:tc>
          <w:tcPr>
            <w:tcW w:w="427" w:type="dxa"/>
            <w:gridSpan w:val="5"/>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w:t>
            </w:r>
          </w:p>
        </w:tc>
        <w:tc>
          <w:tcPr>
            <w:tcW w:w="428" w:type="dxa"/>
            <w:gridSpan w:val="3"/>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ИНН</w:t>
            </w:r>
          </w:p>
        </w:tc>
        <w:tc>
          <w:tcPr>
            <w:tcW w:w="287" w:type="dxa"/>
            <w:gridSpan w:val="3"/>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ОГРН</w:t>
            </w:r>
          </w:p>
        </w:tc>
        <w:tc>
          <w:tcPr>
            <w:tcW w:w="395" w:type="dxa"/>
            <w:gridSpan w:val="4"/>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Наименование/ФИО</w:t>
            </w:r>
          </w:p>
        </w:tc>
        <w:tc>
          <w:tcPr>
            <w:tcW w:w="362" w:type="dxa"/>
            <w:gridSpan w:val="2"/>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адрес регистрации</w:t>
            </w:r>
          </w:p>
        </w:tc>
        <w:tc>
          <w:tcPr>
            <w:tcW w:w="593" w:type="dxa"/>
            <w:gridSpan w:val="6"/>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серия и номер документа, удостоверяющего личность (для физ.лиц)</w:t>
            </w:r>
          </w:p>
        </w:tc>
        <w:tc>
          <w:tcPr>
            <w:tcW w:w="470" w:type="dxa"/>
            <w:gridSpan w:val="3"/>
            <w:tcBorders>
              <w:top w:val="nil"/>
              <w:left w:val="nil"/>
              <w:bottom w:val="single" w:sz="8" w:space="0" w:color="auto"/>
              <w:right w:val="single" w:sz="4"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руководитель/участник /акционер/ бенефициар</w:t>
            </w:r>
          </w:p>
        </w:tc>
        <w:tc>
          <w:tcPr>
            <w:tcW w:w="601" w:type="dxa"/>
            <w:gridSpan w:val="6"/>
            <w:tcBorders>
              <w:top w:val="nil"/>
              <w:left w:val="nil"/>
              <w:bottom w:val="single" w:sz="8" w:space="0" w:color="auto"/>
              <w:right w:val="single" w:sz="8" w:space="0" w:color="auto"/>
            </w:tcBorders>
            <w:shd w:val="clear" w:color="auto" w:fill="auto"/>
            <w:textDirection w:val="btLr"/>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информация о подтверждающих документах (наименование, реквизиты и т.д.)</w:t>
            </w:r>
          </w:p>
        </w:tc>
      </w:tr>
      <w:tr w:rsidR="009C2C57" w:rsidRPr="007549AE" w:rsidTr="009C2C57">
        <w:trPr>
          <w:gridAfter w:val="2"/>
          <w:wAfter w:w="3051" w:type="dxa"/>
          <w:trHeight w:val="300"/>
        </w:trPr>
        <w:tc>
          <w:tcPr>
            <w:tcW w:w="238" w:type="dxa"/>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349" w:type="dxa"/>
            <w:gridSpan w:val="2"/>
            <w:tcBorders>
              <w:top w:val="nil"/>
              <w:left w:val="single" w:sz="8" w:space="0" w:color="auto"/>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286" w:type="dxa"/>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714" w:type="dxa"/>
            <w:gridSpan w:val="2"/>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gridSpan w:val="2"/>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gridSpan w:val="2"/>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gridSpan w:val="2"/>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gridSpan w:val="2"/>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gridSpan w:val="3"/>
            <w:tcBorders>
              <w:top w:val="nil"/>
              <w:left w:val="nil"/>
              <w:bottom w:val="single" w:sz="4" w:space="0" w:color="auto"/>
              <w:right w:val="single" w:sz="8"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285" w:type="dxa"/>
            <w:gridSpan w:val="2"/>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gridSpan w:val="2"/>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284" w:type="dxa"/>
            <w:gridSpan w:val="2"/>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713" w:type="dxa"/>
            <w:gridSpan w:val="2"/>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gridSpan w:val="3"/>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gridSpan w:val="2"/>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570" w:type="dxa"/>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8" w:type="dxa"/>
            <w:gridSpan w:val="3"/>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570" w:type="dxa"/>
            <w:gridSpan w:val="4"/>
            <w:tcBorders>
              <w:top w:val="nil"/>
              <w:left w:val="nil"/>
              <w:bottom w:val="single" w:sz="4" w:space="0" w:color="auto"/>
              <w:right w:val="single" w:sz="8"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8" w:type="dxa"/>
            <w:gridSpan w:val="3"/>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286" w:type="dxa"/>
            <w:gridSpan w:val="3"/>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gridSpan w:val="2"/>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8" w:type="dxa"/>
            <w:gridSpan w:val="3"/>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6" w:type="dxa"/>
            <w:gridSpan w:val="2"/>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6" w:type="dxa"/>
            <w:gridSpan w:val="3"/>
            <w:tcBorders>
              <w:top w:val="nil"/>
              <w:left w:val="nil"/>
              <w:bottom w:val="single" w:sz="4" w:space="0" w:color="auto"/>
              <w:right w:val="single" w:sz="8"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gridSpan w:val="5"/>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8" w:type="dxa"/>
            <w:gridSpan w:val="3"/>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287" w:type="dxa"/>
            <w:gridSpan w:val="3"/>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395" w:type="dxa"/>
            <w:gridSpan w:val="4"/>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362" w:type="dxa"/>
            <w:gridSpan w:val="2"/>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593" w:type="dxa"/>
            <w:gridSpan w:val="6"/>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70" w:type="dxa"/>
            <w:gridSpan w:val="3"/>
            <w:tcBorders>
              <w:top w:val="nil"/>
              <w:left w:val="nil"/>
              <w:bottom w:val="single" w:sz="4"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601" w:type="dxa"/>
            <w:gridSpan w:val="6"/>
            <w:tcBorders>
              <w:top w:val="nil"/>
              <w:left w:val="nil"/>
              <w:bottom w:val="single" w:sz="4" w:space="0" w:color="auto"/>
              <w:right w:val="single" w:sz="8"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r>
      <w:tr w:rsidR="009C2C57" w:rsidRPr="007549AE" w:rsidTr="009C2C57">
        <w:trPr>
          <w:gridAfter w:val="2"/>
          <w:wAfter w:w="3051" w:type="dxa"/>
          <w:trHeight w:val="315"/>
        </w:trPr>
        <w:tc>
          <w:tcPr>
            <w:tcW w:w="238" w:type="dxa"/>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349" w:type="dxa"/>
            <w:gridSpan w:val="2"/>
            <w:tcBorders>
              <w:top w:val="nil"/>
              <w:left w:val="single" w:sz="8" w:space="0" w:color="auto"/>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286" w:type="dxa"/>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714" w:type="dxa"/>
            <w:gridSpan w:val="2"/>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285" w:type="dxa"/>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gridSpan w:val="2"/>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gridSpan w:val="2"/>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285" w:type="dxa"/>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gridSpan w:val="2"/>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gridSpan w:val="2"/>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gridSpan w:val="3"/>
            <w:tcBorders>
              <w:top w:val="nil"/>
              <w:left w:val="nil"/>
              <w:bottom w:val="single" w:sz="8" w:space="0" w:color="auto"/>
              <w:right w:val="single" w:sz="8"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285" w:type="dxa"/>
            <w:gridSpan w:val="2"/>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gridSpan w:val="2"/>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284" w:type="dxa"/>
            <w:gridSpan w:val="2"/>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713" w:type="dxa"/>
            <w:gridSpan w:val="2"/>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gridSpan w:val="3"/>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gridSpan w:val="2"/>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570" w:type="dxa"/>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8" w:type="dxa"/>
            <w:gridSpan w:val="3"/>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570" w:type="dxa"/>
            <w:gridSpan w:val="4"/>
            <w:tcBorders>
              <w:top w:val="nil"/>
              <w:left w:val="nil"/>
              <w:bottom w:val="single" w:sz="8" w:space="0" w:color="auto"/>
              <w:right w:val="single" w:sz="8"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8" w:type="dxa"/>
            <w:gridSpan w:val="3"/>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286" w:type="dxa"/>
            <w:gridSpan w:val="3"/>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gridSpan w:val="2"/>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8" w:type="dxa"/>
            <w:gridSpan w:val="3"/>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6" w:type="dxa"/>
            <w:gridSpan w:val="2"/>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6" w:type="dxa"/>
            <w:gridSpan w:val="3"/>
            <w:tcBorders>
              <w:top w:val="nil"/>
              <w:left w:val="nil"/>
              <w:bottom w:val="single" w:sz="8" w:space="0" w:color="auto"/>
              <w:right w:val="single" w:sz="8"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7" w:type="dxa"/>
            <w:gridSpan w:val="5"/>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28" w:type="dxa"/>
            <w:gridSpan w:val="3"/>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287" w:type="dxa"/>
            <w:gridSpan w:val="3"/>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395" w:type="dxa"/>
            <w:gridSpan w:val="4"/>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362" w:type="dxa"/>
            <w:gridSpan w:val="2"/>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593" w:type="dxa"/>
            <w:gridSpan w:val="6"/>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470" w:type="dxa"/>
            <w:gridSpan w:val="3"/>
            <w:tcBorders>
              <w:top w:val="nil"/>
              <w:left w:val="nil"/>
              <w:bottom w:val="single" w:sz="8" w:space="0" w:color="auto"/>
              <w:right w:val="single" w:sz="4"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c>
          <w:tcPr>
            <w:tcW w:w="601" w:type="dxa"/>
            <w:gridSpan w:val="6"/>
            <w:tcBorders>
              <w:top w:val="nil"/>
              <w:left w:val="nil"/>
              <w:bottom w:val="single" w:sz="8" w:space="0" w:color="auto"/>
              <w:right w:val="single" w:sz="8" w:space="0" w:color="auto"/>
            </w:tcBorders>
            <w:shd w:val="clear" w:color="auto" w:fill="auto"/>
            <w:noWrap/>
            <w:vAlign w:val="bottom"/>
            <w:hideMark/>
          </w:tcPr>
          <w:p w:rsidR="009C2C57" w:rsidRPr="007549AE" w:rsidRDefault="009C2C57" w:rsidP="009C2C57">
            <w:pPr>
              <w:spacing w:line="0" w:lineRule="atLeast"/>
              <w:rPr>
                <w:color w:val="000000"/>
                <w:sz w:val="18"/>
                <w:szCs w:val="18"/>
              </w:rPr>
            </w:pPr>
            <w:r w:rsidRPr="007549AE">
              <w:rPr>
                <w:color w:val="000000"/>
                <w:sz w:val="18"/>
                <w:szCs w:val="18"/>
              </w:rPr>
              <w:t> </w:t>
            </w:r>
          </w:p>
        </w:tc>
      </w:tr>
      <w:tr w:rsidR="009C2C57" w:rsidRPr="007549AE" w:rsidTr="009C2C57">
        <w:trPr>
          <w:gridAfter w:val="2"/>
          <w:wAfter w:w="3051" w:type="dxa"/>
          <w:trHeight w:val="300"/>
        </w:trPr>
        <w:tc>
          <w:tcPr>
            <w:tcW w:w="238" w:type="dxa"/>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349"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86" w:type="dxa"/>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714"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85" w:type="dxa"/>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27"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27"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85" w:type="dxa"/>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27"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27"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27"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85"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27"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84"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713"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27"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27"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570" w:type="dxa"/>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28"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570" w:type="dxa"/>
            <w:gridSpan w:val="4"/>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28"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27" w:type="dxa"/>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86"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27"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28"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27" w:type="dxa"/>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26"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26"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27" w:type="dxa"/>
            <w:gridSpan w:val="5"/>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28"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87"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395" w:type="dxa"/>
            <w:gridSpan w:val="4"/>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362"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593" w:type="dxa"/>
            <w:gridSpan w:val="6"/>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70"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601" w:type="dxa"/>
            <w:gridSpan w:val="6"/>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r>
      <w:tr w:rsidR="009C2C57" w:rsidRPr="007549AE" w:rsidTr="009C2C57">
        <w:trPr>
          <w:gridAfter w:val="2"/>
          <w:wAfter w:w="3051" w:type="dxa"/>
          <w:trHeight w:val="330"/>
        </w:trPr>
        <w:tc>
          <w:tcPr>
            <w:tcW w:w="238" w:type="dxa"/>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349"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86" w:type="dxa"/>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714"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12603" w:type="dxa"/>
            <w:gridSpan w:val="75"/>
            <w:tcBorders>
              <w:top w:val="nil"/>
              <w:left w:val="nil"/>
              <w:bottom w:val="nil"/>
              <w:right w:val="nil"/>
            </w:tcBorders>
            <w:shd w:val="clear" w:color="auto" w:fill="auto"/>
            <w:noWrap/>
            <w:vAlign w:val="center"/>
            <w:hideMark/>
          </w:tcPr>
          <w:p w:rsidR="009C2C57" w:rsidRPr="007549AE" w:rsidRDefault="009C2C57" w:rsidP="009C2C57">
            <w:pPr>
              <w:spacing w:line="0" w:lineRule="atLeast"/>
              <w:rPr>
                <w:color w:val="000000"/>
                <w:sz w:val="18"/>
                <w:szCs w:val="18"/>
              </w:rPr>
            </w:pPr>
            <w:r w:rsidRPr="007549AE">
              <w:rPr>
                <w:color w:val="000000"/>
                <w:sz w:val="18"/>
                <w:szCs w:val="18"/>
              </w:rPr>
              <w:t xml:space="preserve">Руководитель </w:t>
            </w:r>
            <w:r w:rsidRPr="007549AE">
              <w:rPr>
                <w:i/>
                <w:iCs/>
                <w:color w:val="000000"/>
                <w:sz w:val="18"/>
                <w:szCs w:val="18"/>
              </w:rPr>
              <w:t xml:space="preserve">(единоличный исполнительный </w:t>
            </w:r>
          </w:p>
        </w:tc>
        <w:tc>
          <w:tcPr>
            <w:tcW w:w="470"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601" w:type="dxa"/>
            <w:gridSpan w:val="6"/>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r>
      <w:tr w:rsidR="009C2C57" w:rsidRPr="007549AE" w:rsidTr="009C2C57">
        <w:trPr>
          <w:gridAfter w:val="2"/>
          <w:wAfter w:w="3051" w:type="dxa"/>
          <w:trHeight w:val="330"/>
        </w:trPr>
        <w:tc>
          <w:tcPr>
            <w:tcW w:w="238" w:type="dxa"/>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349"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86" w:type="dxa"/>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714"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13674" w:type="dxa"/>
            <w:gridSpan w:val="84"/>
            <w:tcBorders>
              <w:top w:val="nil"/>
              <w:left w:val="nil"/>
              <w:bottom w:val="nil"/>
              <w:right w:val="nil"/>
            </w:tcBorders>
            <w:shd w:val="clear" w:color="auto" w:fill="auto"/>
            <w:noWrap/>
            <w:vAlign w:val="center"/>
            <w:hideMark/>
          </w:tcPr>
          <w:p w:rsidR="009C2C57" w:rsidRPr="007549AE" w:rsidRDefault="009C2C57" w:rsidP="009C2C57">
            <w:pPr>
              <w:spacing w:line="0" w:lineRule="atLeast"/>
              <w:rPr>
                <w:i/>
                <w:iCs/>
                <w:color w:val="000000"/>
                <w:sz w:val="18"/>
                <w:szCs w:val="18"/>
              </w:rPr>
            </w:pPr>
            <w:r w:rsidRPr="007549AE">
              <w:rPr>
                <w:i/>
                <w:iCs/>
                <w:color w:val="000000"/>
                <w:sz w:val="18"/>
                <w:szCs w:val="18"/>
              </w:rPr>
              <w:t>орган, представитель по доверенности)  _____________________________________________ / _______________________________ /</w:t>
            </w:r>
          </w:p>
        </w:tc>
      </w:tr>
      <w:tr w:rsidR="009C2C57" w:rsidRPr="007549AE" w:rsidTr="009C2C57">
        <w:trPr>
          <w:trHeight w:val="330"/>
        </w:trPr>
        <w:tc>
          <w:tcPr>
            <w:tcW w:w="238" w:type="dxa"/>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349"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86" w:type="dxa"/>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714"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6673" w:type="dxa"/>
            <w:gridSpan w:val="32"/>
            <w:tcBorders>
              <w:top w:val="nil"/>
              <w:left w:val="nil"/>
              <w:bottom w:val="nil"/>
              <w:right w:val="nil"/>
            </w:tcBorders>
            <w:shd w:val="clear" w:color="auto" w:fill="auto"/>
            <w:noWrap/>
            <w:vAlign w:val="center"/>
            <w:hideMark/>
          </w:tcPr>
          <w:p w:rsidR="009C2C57" w:rsidRPr="007549AE" w:rsidRDefault="009C2C57" w:rsidP="009C2C57">
            <w:pPr>
              <w:spacing w:line="0" w:lineRule="atLeast"/>
              <w:jc w:val="center"/>
              <w:rPr>
                <w:color w:val="000000"/>
                <w:sz w:val="18"/>
                <w:szCs w:val="18"/>
              </w:rPr>
            </w:pPr>
            <w:r w:rsidRPr="007549AE">
              <w:rPr>
                <w:color w:val="000000"/>
                <w:sz w:val="18"/>
                <w:szCs w:val="18"/>
              </w:rPr>
              <w:t xml:space="preserve">   М.П.</w:t>
            </w:r>
          </w:p>
        </w:tc>
        <w:tc>
          <w:tcPr>
            <w:tcW w:w="320" w:type="dxa"/>
            <w:gridSpan w:val="4"/>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843" w:type="dxa"/>
            <w:gridSpan w:val="4"/>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581" w:type="dxa"/>
            <w:gridSpan w:val="4"/>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984" w:type="dxa"/>
            <w:gridSpan w:val="4"/>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84" w:type="dxa"/>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61" w:type="dxa"/>
            <w:gridSpan w:val="4"/>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37"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63"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61" w:type="dxa"/>
            <w:gridSpan w:val="6"/>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87" w:type="dxa"/>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396"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37"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37"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462"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37"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37"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274" w:type="dxa"/>
            <w:gridSpan w:val="3"/>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c>
          <w:tcPr>
            <w:tcW w:w="3051" w:type="dxa"/>
            <w:gridSpan w:val="2"/>
            <w:tcBorders>
              <w:top w:val="nil"/>
              <w:left w:val="nil"/>
              <w:bottom w:val="nil"/>
              <w:right w:val="nil"/>
            </w:tcBorders>
            <w:shd w:val="clear" w:color="auto" w:fill="auto"/>
            <w:noWrap/>
            <w:vAlign w:val="bottom"/>
            <w:hideMark/>
          </w:tcPr>
          <w:p w:rsidR="009C2C57" w:rsidRPr="007549AE" w:rsidRDefault="009C2C57" w:rsidP="009C2C57">
            <w:pPr>
              <w:spacing w:line="0" w:lineRule="atLeast"/>
              <w:rPr>
                <w:color w:val="000000"/>
                <w:sz w:val="18"/>
                <w:szCs w:val="18"/>
              </w:rPr>
            </w:pPr>
          </w:p>
        </w:tc>
      </w:tr>
      <w:tr w:rsidR="009C2C57" w:rsidRPr="007549AE" w:rsidTr="009C2C57">
        <w:trPr>
          <w:gridAfter w:val="25"/>
          <w:wAfter w:w="5706" w:type="dxa"/>
        </w:trPr>
        <w:tc>
          <w:tcPr>
            <w:tcW w:w="5126" w:type="dxa"/>
            <w:gridSpan w:val="24"/>
            <w:shd w:val="clear" w:color="auto" w:fill="auto"/>
          </w:tcPr>
          <w:p w:rsidR="009C2C57" w:rsidRPr="007549AE" w:rsidRDefault="009C2C57" w:rsidP="009C2C57">
            <w:pPr>
              <w:pStyle w:val="ConsPlusNormal"/>
              <w:ind w:firstLine="0"/>
              <w:jc w:val="center"/>
              <w:rPr>
                <w:rFonts w:ascii="Times New Roman" w:hAnsi="Times New Roman" w:cs="Times New Roman"/>
                <w:b/>
                <w:sz w:val="24"/>
                <w:szCs w:val="24"/>
              </w:rPr>
            </w:pPr>
            <w:r w:rsidRPr="007549AE">
              <w:rPr>
                <w:rFonts w:ascii="Times New Roman" w:hAnsi="Times New Roman" w:cs="Times New Roman"/>
                <w:b/>
                <w:sz w:val="24"/>
                <w:szCs w:val="24"/>
              </w:rPr>
              <w:t>ПОСТАВЩИК:</w:t>
            </w:r>
          </w:p>
          <w:p w:rsidR="009C2C57" w:rsidRPr="007549AE" w:rsidRDefault="009C2C57" w:rsidP="009C2C57">
            <w:pPr>
              <w:spacing w:line="0" w:lineRule="atLeast"/>
              <w:rPr>
                <w:b/>
              </w:rPr>
            </w:pPr>
            <w:r w:rsidRPr="007549AE">
              <w:rPr>
                <w:b/>
              </w:rPr>
              <w:t>_________________________________</w:t>
            </w:r>
          </w:p>
          <w:p w:rsidR="009C2C57" w:rsidRPr="007549AE" w:rsidRDefault="009C2C57" w:rsidP="009C2C57">
            <w:pPr>
              <w:snapToGrid w:val="0"/>
              <w:spacing w:line="0" w:lineRule="atLeast"/>
              <w:jc w:val="both"/>
              <w:rPr>
                <w:b/>
              </w:rPr>
            </w:pPr>
          </w:p>
          <w:p w:rsidR="009C2C57" w:rsidRPr="007549AE" w:rsidRDefault="009C2C57" w:rsidP="009C2C57">
            <w:pPr>
              <w:snapToGrid w:val="0"/>
              <w:spacing w:line="0" w:lineRule="atLeast"/>
              <w:jc w:val="both"/>
              <w:rPr>
                <w:b/>
              </w:rPr>
            </w:pPr>
          </w:p>
          <w:p w:rsidR="009C2C57" w:rsidRPr="007549AE" w:rsidRDefault="009C2C57" w:rsidP="009C2C57">
            <w:pPr>
              <w:snapToGrid w:val="0"/>
              <w:spacing w:line="0" w:lineRule="atLeast"/>
              <w:jc w:val="both"/>
              <w:rPr>
                <w:b/>
              </w:rPr>
            </w:pPr>
          </w:p>
          <w:p w:rsidR="009C2C57" w:rsidRPr="007549AE" w:rsidRDefault="009C2C57" w:rsidP="009C2C57">
            <w:pPr>
              <w:spacing w:line="0" w:lineRule="atLeast"/>
              <w:jc w:val="both"/>
              <w:rPr>
                <w:b/>
              </w:rPr>
            </w:pPr>
            <w:r w:rsidRPr="007549AE">
              <w:rPr>
                <w:b/>
              </w:rPr>
              <w:t>__________________ /_______________/</w:t>
            </w:r>
          </w:p>
          <w:p w:rsidR="009C2C57" w:rsidRPr="007549AE" w:rsidRDefault="009C2C57" w:rsidP="009C2C57">
            <w:pPr>
              <w:suppressAutoHyphens/>
              <w:rPr>
                <w:lang w:eastAsia="ar-SA"/>
              </w:rPr>
            </w:pPr>
            <w:r w:rsidRPr="007549AE">
              <w:t>М.П.</w:t>
            </w:r>
          </w:p>
        </w:tc>
        <w:tc>
          <w:tcPr>
            <w:tcW w:w="2353" w:type="dxa"/>
            <w:gridSpan w:val="10"/>
            <w:shd w:val="clear" w:color="auto" w:fill="auto"/>
          </w:tcPr>
          <w:p w:rsidR="009C2C57" w:rsidRPr="007549AE" w:rsidRDefault="009C2C57" w:rsidP="009C2C57">
            <w:pPr>
              <w:suppressAutoHyphens/>
              <w:rPr>
                <w:lang w:eastAsia="ar-SA"/>
              </w:rPr>
            </w:pPr>
          </w:p>
        </w:tc>
        <w:tc>
          <w:tcPr>
            <w:tcW w:w="5127" w:type="dxa"/>
            <w:gridSpan w:val="33"/>
            <w:shd w:val="clear" w:color="auto" w:fill="auto"/>
          </w:tcPr>
          <w:p w:rsidR="009C2C57" w:rsidRPr="007549AE" w:rsidRDefault="009C2C57" w:rsidP="009C2C57">
            <w:pPr>
              <w:pStyle w:val="ConsPlusNormal"/>
              <w:ind w:firstLine="0"/>
              <w:jc w:val="center"/>
              <w:rPr>
                <w:rFonts w:ascii="Times New Roman" w:hAnsi="Times New Roman" w:cs="Times New Roman"/>
                <w:b/>
                <w:sz w:val="24"/>
                <w:szCs w:val="24"/>
              </w:rPr>
            </w:pPr>
            <w:r w:rsidRPr="007549AE">
              <w:rPr>
                <w:rFonts w:ascii="Times New Roman" w:hAnsi="Times New Roman" w:cs="Times New Roman"/>
                <w:b/>
                <w:sz w:val="24"/>
                <w:szCs w:val="24"/>
              </w:rPr>
              <w:t>ПОКУПАТЕЛЬ:</w:t>
            </w:r>
          </w:p>
          <w:p w:rsidR="009C2C57" w:rsidRPr="007549AE" w:rsidRDefault="009C2C57" w:rsidP="009C2C57">
            <w:pPr>
              <w:spacing w:line="0" w:lineRule="atLeast"/>
              <w:rPr>
                <w:b/>
              </w:rPr>
            </w:pPr>
            <w:r w:rsidRPr="007549AE">
              <w:rPr>
                <w:b/>
              </w:rPr>
              <w:t>Заместитель руководителя Аппарата ПАО «МРСК Юга»</w:t>
            </w:r>
          </w:p>
          <w:p w:rsidR="009C2C57" w:rsidRPr="007549AE" w:rsidRDefault="009C2C57" w:rsidP="009C2C57">
            <w:pPr>
              <w:snapToGrid w:val="0"/>
              <w:spacing w:line="0" w:lineRule="atLeast"/>
              <w:jc w:val="both"/>
              <w:rPr>
                <w:b/>
              </w:rPr>
            </w:pPr>
          </w:p>
          <w:p w:rsidR="009C2C57" w:rsidRPr="007549AE" w:rsidRDefault="009C2C57" w:rsidP="009C2C57">
            <w:pPr>
              <w:snapToGrid w:val="0"/>
              <w:spacing w:line="0" w:lineRule="atLeast"/>
              <w:jc w:val="both"/>
              <w:rPr>
                <w:b/>
              </w:rPr>
            </w:pPr>
          </w:p>
          <w:p w:rsidR="009C2C57" w:rsidRPr="007549AE" w:rsidRDefault="009C2C57" w:rsidP="009C2C57">
            <w:pPr>
              <w:spacing w:line="0" w:lineRule="atLeast"/>
              <w:jc w:val="both"/>
              <w:rPr>
                <w:b/>
              </w:rPr>
            </w:pPr>
            <w:r w:rsidRPr="007549AE">
              <w:rPr>
                <w:b/>
              </w:rPr>
              <w:t>__________________ /Ю.Х. Джабраилова/</w:t>
            </w:r>
          </w:p>
          <w:p w:rsidR="009C2C57" w:rsidRPr="007549AE" w:rsidRDefault="009C2C57" w:rsidP="009C2C57">
            <w:pPr>
              <w:pStyle w:val="ConsPlusNormal"/>
              <w:ind w:firstLine="0"/>
              <w:jc w:val="both"/>
              <w:rPr>
                <w:rFonts w:ascii="Times New Roman" w:hAnsi="Times New Roman" w:cs="Times New Roman"/>
                <w:sz w:val="24"/>
                <w:szCs w:val="24"/>
              </w:rPr>
            </w:pPr>
            <w:r w:rsidRPr="007549AE">
              <w:rPr>
                <w:rFonts w:ascii="Times New Roman" w:hAnsi="Times New Roman" w:cs="Times New Roman"/>
                <w:sz w:val="24"/>
                <w:szCs w:val="24"/>
              </w:rPr>
              <w:t>М.П.</w:t>
            </w:r>
          </w:p>
        </w:tc>
      </w:tr>
    </w:tbl>
    <w:p w:rsidR="009C2C57" w:rsidRPr="007549AE" w:rsidRDefault="009C2C57" w:rsidP="009C2C57">
      <w:pPr>
        <w:suppressAutoHyphens/>
        <w:rPr>
          <w:lang w:eastAsia="ar-SA"/>
        </w:rPr>
        <w:sectPr w:rsidR="009C2C57" w:rsidRPr="007549AE" w:rsidSect="009C2C57">
          <w:pgSz w:w="16837" w:h="11905" w:orient="landscape"/>
          <w:pgMar w:top="567" w:right="539" w:bottom="567" w:left="1134" w:header="720" w:footer="720" w:gutter="0"/>
          <w:cols w:space="720"/>
          <w:docGrid w:linePitch="360"/>
        </w:sectPr>
      </w:pPr>
    </w:p>
    <w:p w:rsidR="009C2C57" w:rsidRPr="007549AE" w:rsidRDefault="009C2C57" w:rsidP="009C2C57">
      <w:pPr>
        <w:suppressAutoHyphens/>
        <w:ind w:left="6237"/>
        <w:jc w:val="both"/>
        <w:rPr>
          <w:i/>
          <w:lang w:eastAsia="ar-SA"/>
        </w:rPr>
      </w:pPr>
    </w:p>
    <w:p w:rsidR="009C2C57" w:rsidRPr="007549AE" w:rsidRDefault="009C2C57" w:rsidP="009C2C57">
      <w:pPr>
        <w:pStyle w:val="4"/>
        <w:spacing w:before="0" w:after="0"/>
        <w:jc w:val="right"/>
        <w:rPr>
          <w:sz w:val="24"/>
          <w:szCs w:val="24"/>
        </w:rPr>
      </w:pPr>
      <w:r w:rsidRPr="007549AE">
        <w:rPr>
          <w:sz w:val="24"/>
          <w:szCs w:val="24"/>
        </w:rPr>
        <w:t xml:space="preserve">Приложение № </w:t>
      </w:r>
      <w:r w:rsidR="00847A1E" w:rsidRPr="007549AE">
        <w:rPr>
          <w:sz w:val="24"/>
          <w:szCs w:val="24"/>
        </w:rPr>
        <w:t>5</w:t>
      </w:r>
    </w:p>
    <w:p w:rsidR="009C2C57" w:rsidRPr="007549AE" w:rsidRDefault="009C2C57" w:rsidP="009C2C57">
      <w:pPr>
        <w:jc w:val="right"/>
        <w:rPr>
          <w:b/>
        </w:rPr>
      </w:pPr>
      <w:r w:rsidRPr="007549AE">
        <w:rPr>
          <w:b/>
        </w:rPr>
        <w:t xml:space="preserve">                                                                                                          к договору аренды транспортных</w:t>
      </w:r>
    </w:p>
    <w:p w:rsidR="009C2C57" w:rsidRPr="007549AE" w:rsidRDefault="009C2C57" w:rsidP="009C2C57">
      <w:pPr>
        <w:jc w:val="right"/>
        <w:rPr>
          <w:b/>
        </w:rPr>
      </w:pPr>
      <w:r w:rsidRPr="007549AE">
        <w:rPr>
          <w:b/>
        </w:rPr>
        <w:t xml:space="preserve">                                                           средств </w:t>
      </w:r>
    </w:p>
    <w:p w:rsidR="009C2C57" w:rsidRPr="007549AE" w:rsidRDefault="009C2C57" w:rsidP="009C2C57">
      <w:pPr>
        <w:jc w:val="right"/>
        <w:rPr>
          <w:b/>
        </w:rPr>
      </w:pPr>
      <w:r w:rsidRPr="007549AE">
        <w:rPr>
          <w:b/>
        </w:rPr>
        <w:t xml:space="preserve">                                                                                                          № ______ от  «   »_________2015 г.</w:t>
      </w:r>
    </w:p>
    <w:p w:rsidR="009C2C57" w:rsidRPr="007549AE" w:rsidRDefault="009C2C57" w:rsidP="009C2C57">
      <w:pPr>
        <w:suppressAutoHyphens/>
        <w:jc w:val="both"/>
        <w:rPr>
          <w:lang w:eastAsia="ar-SA"/>
        </w:rPr>
      </w:pPr>
    </w:p>
    <w:p w:rsidR="009C2C57" w:rsidRPr="007549AE" w:rsidRDefault="009C2C57" w:rsidP="009C2C57">
      <w:pPr>
        <w:suppressAutoHyphens/>
        <w:jc w:val="center"/>
        <w:rPr>
          <w:b/>
          <w:lang w:eastAsia="ar-SA"/>
        </w:rPr>
      </w:pPr>
      <w:r w:rsidRPr="007549AE">
        <w:rPr>
          <w:b/>
          <w:lang w:eastAsia="ar-SA"/>
        </w:rPr>
        <w:t>Согласие на обработку персональных данных</w:t>
      </w:r>
    </w:p>
    <w:p w:rsidR="009C2C57" w:rsidRPr="007549AE" w:rsidRDefault="009C2C57" w:rsidP="009C2C57">
      <w:pPr>
        <w:suppressAutoHyphens/>
        <w:jc w:val="center"/>
        <w:rPr>
          <w:b/>
          <w:lang w:eastAsia="ar-SA"/>
        </w:rPr>
      </w:pPr>
      <w:r w:rsidRPr="007549AE">
        <w:rPr>
          <w:b/>
          <w:lang w:eastAsia="ar-SA"/>
        </w:rPr>
        <w:t>от «_____» ____________ 201____ г.</w:t>
      </w:r>
    </w:p>
    <w:p w:rsidR="009C2C57" w:rsidRPr="007549AE" w:rsidRDefault="009C2C57" w:rsidP="009C2C57">
      <w:pPr>
        <w:suppressAutoHyphens/>
        <w:rPr>
          <w:lang w:eastAsia="ar-SA"/>
        </w:rPr>
      </w:pPr>
    </w:p>
    <w:p w:rsidR="009C2C57" w:rsidRPr="007549AE" w:rsidRDefault="009C2C57" w:rsidP="009C2C57">
      <w:pPr>
        <w:suppressAutoHyphens/>
        <w:jc w:val="both"/>
        <w:rPr>
          <w:lang w:eastAsia="ar-SA"/>
        </w:rPr>
      </w:pPr>
      <w:r w:rsidRPr="007549AE">
        <w:rPr>
          <w:lang w:eastAsia="ar-SA"/>
        </w:rPr>
        <w:t xml:space="preserve">Настоящим____________________________________________________________________________________________________________________________________________________________________, дает свое согласие на совершение Публичным акционерным обществом «Межрегиональная распределительная сетевая компания Юга и ПАО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контрагента)/контрагента/планируемых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«МРСК Юга»,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rsidR="009C2C57" w:rsidRPr="007549AE" w:rsidRDefault="009C2C57" w:rsidP="009C2C57">
      <w:pPr>
        <w:suppressAutoHyphens/>
        <w:jc w:val="both"/>
        <w:rPr>
          <w:lang w:eastAsia="ar-SA"/>
        </w:rPr>
      </w:pPr>
      <w:r w:rsidRPr="007549AE">
        <w:rPr>
          <w:lang w:eastAsia="ar-SA"/>
        </w:rPr>
        <w:t xml:space="preserve">             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C2C57" w:rsidRPr="007549AE" w:rsidRDefault="009C2C57" w:rsidP="009C2C57">
      <w:pPr>
        <w:suppressAutoHyphens/>
        <w:jc w:val="both"/>
        <w:rPr>
          <w:lang w:eastAsia="ar-SA"/>
        </w:rPr>
      </w:pPr>
      <w:r w:rsidRPr="007549AE">
        <w:rPr>
          <w:lang w:eastAsia="ar-SA"/>
        </w:rPr>
        <w:t xml:space="preserve">             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9C2C57" w:rsidRPr="007549AE" w:rsidRDefault="009C2C57" w:rsidP="009C2C57">
      <w:pPr>
        <w:suppressAutoHyphens/>
        <w:rPr>
          <w:lang w:eastAsia="ar-SA"/>
        </w:rPr>
      </w:pPr>
    </w:p>
    <w:p w:rsidR="009C2C57" w:rsidRPr="007549AE" w:rsidRDefault="009C2C57" w:rsidP="009C2C57">
      <w:pPr>
        <w:suppressAutoHyphens/>
        <w:rPr>
          <w:lang w:eastAsia="ar-SA"/>
        </w:rPr>
      </w:pPr>
      <w:r w:rsidRPr="007549AE">
        <w:rPr>
          <w:lang w:eastAsia="ar-SA"/>
        </w:rPr>
        <w:t xml:space="preserve">Руководитель ____________________ </w:t>
      </w:r>
    </w:p>
    <w:p w:rsidR="009C2C57" w:rsidRPr="007549AE" w:rsidRDefault="009C2C57" w:rsidP="009C2C57">
      <w:pPr>
        <w:suppressAutoHyphens/>
        <w:rPr>
          <w:lang w:eastAsia="ar-SA"/>
        </w:rPr>
      </w:pPr>
      <w:r w:rsidRPr="007549AE">
        <w:rPr>
          <w:lang w:eastAsia="ar-SA"/>
        </w:rPr>
        <w:t>М.П.</w:t>
      </w:r>
    </w:p>
    <w:p w:rsidR="009C2C57" w:rsidRPr="007549AE" w:rsidRDefault="009C2C57" w:rsidP="009C2C57">
      <w:pPr>
        <w:suppressAutoHyphens/>
        <w:rPr>
          <w:lang w:eastAsia="ar-SA"/>
        </w:rPr>
      </w:pPr>
    </w:p>
    <w:tbl>
      <w:tblPr>
        <w:tblW w:w="9464" w:type="dxa"/>
        <w:tblLook w:val="04A0" w:firstRow="1" w:lastRow="0" w:firstColumn="1" w:lastColumn="0" w:noHBand="0" w:noVBand="1"/>
      </w:tblPr>
      <w:tblGrid>
        <w:gridCol w:w="4503"/>
        <w:gridCol w:w="236"/>
        <w:gridCol w:w="4725"/>
      </w:tblGrid>
      <w:tr w:rsidR="009C2C57" w:rsidRPr="007549AE" w:rsidTr="009C2C57">
        <w:tc>
          <w:tcPr>
            <w:tcW w:w="4503" w:type="dxa"/>
            <w:shd w:val="clear" w:color="auto" w:fill="auto"/>
          </w:tcPr>
          <w:p w:rsidR="009C2C57" w:rsidRPr="007549AE" w:rsidRDefault="009C2C57" w:rsidP="009C2C57">
            <w:pPr>
              <w:pStyle w:val="ConsPlusNormal"/>
              <w:ind w:firstLine="0"/>
              <w:jc w:val="center"/>
              <w:rPr>
                <w:rFonts w:ascii="Times New Roman" w:hAnsi="Times New Roman" w:cs="Times New Roman"/>
                <w:b/>
                <w:sz w:val="24"/>
                <w:szCs w:val="24"/>
              </w:rPr>
            </w:pPr>
            <w:r w:rsidRPr="007549AE">
              <w:rPr>
                <w:rFonts w:ascii="Times New Roman" w:hAnsi="Times New Roman" w:cs="Times New Roman"/>
                <w:b/>
                <w:sz w:val="24"/>
                <w:szCs w:val="24"/>
              </w:rPr>
              <w:t>ПОСТАВЩИК:</w:t>
            </w:r>
          </w:p>
          <w:p w:rsidR="009C2C57" w:rsidRPr="007549AE" w:rsidRDefault="009C2C57" w:rsidP="009C2C57">
            <w:pPr>
              <w:spacing w:line="0" w:lineRule="atLeast"/>
              <w:rPr>
                <w:b/>
              </w:rPr>
            </w:pPr>
            <w:r w:rsidRPr="007549AE">
              <w:rPr>
                <w:b/>
              </w:rPr>
              <w:t>_________________________________</w:t>
            </w:r>
          </w:p>
          <w:p w:rsidR="009C2C57" w:rsidRPr="007549AE" w:rsidRDefault="009C2C57" w:rsidP="009C2C57">
            <w:pPr>
              <w:snapToGrid w:val="0"/>
              <w:spacing w:line="0" w:lineRule="atLeast"/>
              <w:jc w:val="both"/>
              <w:rPr>
                <w:b/>
              </w:rPr>
            </w:pPr>
          </w:p>
          <w:p w:rsidR="009C2C57" w:rsidRPr="007549AE" w:rsidRDefault="009C2C57" w:rsidP="009C2C57">
            <w:pPr>
              <w:snapToGrid w:val="0"/>
              <w:spacing w:line="0" w:lineRule="atLeast"/>
              <w:jc w:val="both"/>
              <w:rPr>
                <w:b/>
              </w:rPr>
            </w:pPr>
          </w:p>
          <w:p w:rsidR="009C2C57" w:rsidRPr="007549AE" w:rsidRDefault="009C2C57" w:rsidP="009C2C57">
            <w:pPr>
              <w:snapToGrid w:val="0"/>
              <w:spacing w:line="0" w:lineRule="atLeast"/>
              <w:jc w:val="both"/>
              <w:rPr>
                <w:b/>
              </w:rPr>
            </w:pPr>
          </w:p>
          <w:p w:rsidR="009C2C57" w:rsidRPr="007549AE" w:rsidRDefault="009C2C57" w:rsidP="009C2C57">
            <w:pPr>
              <w:snapToGrid w:val="0"/>
              <w:spacing w:line="0" w:lineRule="atLeast"/>
              <w:jc w:val="both"/>
              <w:rPr>
                <w:b/>
              </w:rPr>
            </w:pPr>
          </w:p>
          <w:p w:rsidR="009C2C57" w:rsidRPr="007549AE" w:rsidRDefault="009C2C57" w:rsidP="009C2C57">
            <w:pPr>
              <w:spacing w:line="0" w:lineRule="atLeast"/>
              <w:jc w:val="both"/>
              <w:rPr>
                <w:b/>
              </w:rPr>
            </w:pPr>
            <w:r w:rsidRPr="007549AE">
              <w:rPr>
                <w:b/>
              </w:rPr>
              <w:t>__________________ /_______________/</w:t>
            </w:r>
          </w:p>
          <w:p w:rsidR="009C2C57" w:rsidRPr="007549AE" w:rsidRDefault="009C2C57" w:rsidP="009C2C57">
            <w:pPr>
              <w:suppressAutoHyphens/>
              <w:rPr>
                <w:lang w:eastAsia="ar-SA"/>
              </w:rPr>
            </w:pPr>
            <w:r w:rsidRPr="007549AE">
              <w:t>М.П.</w:t>
            </w:r>
          </w:p>
        </w:tc>
        <w:tc>
          <w:tcPr>
            <w:tcW w:w="236" w:type="dxa"/>
            <w:shd w:val="clear" w:color="auto" w:fill="auto"/>
          </w:tcPr>
          <w:p w:rsidR="009C2C57" w:rsidRPr="007549AE" w:rsidRDefault="009C2C57" w:rsidP="009C2C57">
            <w:pPr>
              <w:suppressAutoHyphens/>
              <w:rPr>
                <w:lang w:eastAsia="ar-SA"/>
              </w:rPr>
            </w:pPr>
          </w:p>
        </w:tc>
        <w:tc>
          <w:tcPr>
            <w:tcW w:w="4725" w:type="dxa"/>
            <w:shd w:val="clear" w:color="auto" w:fill="auto"/>
          </w:tcPr>
          <w:p w:rsidR="009C2C57" w:rsidRPr="007549AE" w:rsidRDefault="009C2C57" w:rsidP="009C2C57">
            <w:pPr>
              <w:pStyle w:val="ConsPlusNormal"/>
              <w:ind w:firstLine="0"/>
              <w:jc w:val="center"/>
              <w:rPr>
                <w:rFonts w:ascii="Times New Roman" w:hAnsi="Times New Roman" w:cs="Times New Roman"/>
                <w:b/>
                <w:sz w:val="24"/>
                <w:szCs w:val="24"/>
              </w:rPr>
            </w:pPr>
            <w:r w:rsidRPr="007549AE">
              <w:rPr>
                <w:rFonts w:ascii="Times New Roman" w:hAnsi="Times New Roman" w:cs="Times New Roman"/>
                <w:b/>
                <w:sz w:val="24"/>
                <w:szCs w:val="24"/>
              </w:rPr>
              <w:t>ПОКУПАТЕЛЬ:</w:t>
            </w:r>
          </w:p>
          <w:p w:rsidR="009C2C57" w:rsidRPr="007549AE" w:rsidRDefault="009C2C57" w:rsidP="009C2C57">
            <w:pPr>
              <w:spacing w:line="0" w:lineRule="atLeast"/>
              <w:rPr>
                <w:b/>
              </w:rPr>
            </w:pPr>
            <w:r w:rsidRPr="007549AE">
              <w:rPr>
                <w:b/>
              </w:rPr>
              <w:t>Заместитель руководителя Аппарата ПАО «МРСК Юга»</w:t>
            </w:r>
          </w:p>
          <w:p w:rsidR="009C2C57" w:rsidRPr="007549AE" w:rsidRDefault="009C2C57" w:rsidP="009C2C57">
            <w:pPr>
              <w:snapToGrid w:val="0"/>
              <w:spacing w:line="0" w:lineRule="atLeast"/>
              <w:jc w:val="both"/>
              <w:rPr>
                <w:b/>
              </w:rPr>
            </w:pPr>
          </w:p>
          <w:p w:rsidR="009C2C57" w:rsidRPr="007549AE" w:rsidRDefault="009C2C57" w:rsidP="009C2C57">
            <w:pPr>
              <w:snapToGrid w:val="0"/>
              <w:spacing w:line="0" w:lineRule="atLeast"/>
              <w:jc w:val="both"/>
              <w:rPr>
                <w:b/>
              </w:rPr>
            </w:pPr>
          </w:p>
          <w:p w:rsidR="009C2C57" w:rsidRPr="007549AE" w:rsidRDefault="009C2C57" w:rsidP="009C2C57">
            <w:pPr>
              <w:snapToGrid w:val="0"/>
              <w:spacing w:line="0" w:lineRule="atLeast"/>
              <w:jc w:val="both"/>
              <w:rPr>
                <w:b/>
              </w:rPr>
            </w:pPr>
          </w:p>
          <w:p w:rsidR="009C2C57" w:rsidRPr="007549AE" w:rsidRDefault="009C2C57" w:rsidP="009C2C57">
            <w:pPr>
              <w:spacing w:line="0" w:lineRule="atLeast"/>
              <w:jc w:val="both"/>
              <w:rPr>
                <w:b/>
              </w:rPr>
            </w:pPr>
            <w:r w:rsidRPr="007549AE">
              <w:rPr>
                <w:b/>
              </w:rPr>
              <w:t>__________________ /Ю.Х. Джабраилова/</w:t>
            </w:r>
          </w:p>
          <w:p w:rsidR="009C2C57" w:rsidRPr="007549AE" w:rsidRDefault="009C2C57" w:rsidP="009C2C57">
            <w:pPr>
              <w:pStyle w:val="ConsPlusNormal"/>
              <w:ind w:firstLine="0"/>
              <w:jc w:val="both"/>
              <w:rPr>
                <w:rFonts w:ascii="Times New Roman" w:hAnsi="Times New Roman" w:cs="Times New Roman"/>
                <w:sz w:val="24"/>
                <w:szCs w:val="24"/>
              </w:rPr>
            </w:pPr>
            <w:r w:rsidRPr="007549AE">
              <w:rPr>
                <w:rFonts w:ascii="Times New Roman" w:hAnsi="Times New Roman" w:cs="Times New Roman"/>
                <w:sz w:val="24"/>
                <w:szCs w:val="24"/>
              </w:rPr>
              <w:t>М.П.</w:t>
            </w:r>
          </w:p>
        </w:tc>
      </w:tr>
    </w:tbl>
    <w:p w:rsidR="009C2C57" w:rsidRPr="007549AE" w:rsidRDefault="009C2C57" w:rsidP="009C2C57">
      <w:pPr>
        <w:rPr>
          <w:sz w:val="20"/>
          <w:szCs w:val="20"/>
        </w:rPr>
      </w:pPr>
    </w:p>
    <w:p w:rsidR="009C2C57" w:rsidRPr="007549AE" w:rsidRDefault="009C2C57" w:rsidP="009C2C57">
      <w:pPr>
        <w:suppressAutoHyphens/>
        <w:ind w:left="5954"/>
        <w:jc w:val="both"/>
        <w:rPr>
          <w:i/>
          <w:lang w:eastAsia="ar-SA"/>
        </w:rPr>
      </w:pPr>
      <w:r w:rsidRPr="007549AE">
        <w:br w:type="page"/>
      </w:r>
    </w:p>
    <w:p w:rsidR="009C2C57" w:rsidRPr="007549AE" w:rsidRDefault="009C2C57" w:rsidP="009C2C57">
      <w:pPr>
        <w:pStyle w:val="4"/>
        <w:spacing w:before="0" w:after="0"/>
        <w:jc w:val="right"/>
        <w:rPr>
          <w:sz w:val="24"/>
          <w:szCs w:val="24"/>
        </w:rPr>
      </w:pPr>
      <w:r w:rsidRPr="007549AE">
        <w:rPr>
          <w:sz w:val="24"/>
          <w:szCs w:val="24"/>
        </w:rPr>
        <w:lastRenderedPageBreak/>
        <w:t xml:space="preserve">Приложение № </w:t>
      </w:r>
      <w:r w:rsidR="00847A1E" w:rsidRPr="007549AE">
        <w:rPr>
          <w:sz w:val="24"/>
          <w:szCs w:val="24"/>
        </w:rPr>
        <w:t>6</w:t>
      </w:r>
    </w:p>
    <w:p w:rsidR="009C2C57" w:rsidRPr="007549AE" w:rsidRDefault="009C2C57" w:rsidP="009C2C57">
      <w:pPr>
        <w:jc w:val="right"/>
        <w:rPr>
          <w:b/>
        </w:rPr>
      </w:pPr>
      <w:r w:rsidRPr="007549AE">
        <w:rPr>
          <w:b/>
        </w:rPr>
        <w:t xml:space="preserve">                                                                                                          к договору аренды транспортных</w:t>
      </w:r>
    </w:p>
    <w:p w:rsidR="009C2C57" w:rsidRPr="007549AE" w:rsidRDefault="009C2C57" w:rsidP="009C2C57">
      <w:pPr>
        <w:jc w:val="right"/>
        <w:rPr>
          <w:b/>
        </w:rPr>
      </w:pPr>
      <w:r w:rsidRPr="007549AE">
        <w:rPr>
          <w:b/>
        </w:rPr>
        <w:t xml:space="preserve">                                                           средств </w:t>
      </w:r>
    </w:p>
    <w:p w:rsidR="009C2C57" w:rsidRPr="007549AE" w:rsidRDefault="009C2C57" w:rsidP="009C2C57">
      <w:pPr>
        <w:jc w:val="right"/>
        <w:rPr>
          <w:b/>
        </w:rPr>
      </w:pPr>
      <w:r w:rsidRPr="007549AE">
        <w:rPr>
          <w:b/>
        </w:rPr>
        <w:t xml:space="preserve">                                                                                                          № ______ от  «   »_________2015 г.</w:t>
      </w:r>
    </w:p>
    <w:p w:rsidR="009C2C57" w:rsidRPr="007549AE" w:rsidRDefault="009C2C57" w:rsidP="009C2C57">
      <w:pPr>
        <w:jc w:val="center"/>
        <w:rPr>
          <w:rFonts w:eastAsia="Calibri"/>
          <w:b/>
          <w:bCs/>
        </w:rPr>
      </w:pPr>
    </w:p>
    <w:p w:rsidR="009C2C57" w:rsidRPr="007549AE" w:rsidRDefault="009C2C57" w:rsidP="009C2C57">
      <w:pPr>
        <w:jc w:val="center"/>
        <w:rPr>
          <w:rFonts w:eastAsia="Calibri"/>
          <w:b/>
          <w:bCs/>
        </w:rPr>
      </w:pPr>
      <w:r w:rsidRPr="007549AE">
        <w:rPr>
          <w:rFonts w:eastAsia="Calibri"/>
          <w:b/>
          <w:bCs/>
        </w:rPr>
        <w:t>АНТИКОРРУПЦИОННАЯ ОГОВОРКА</w:t>
      </w:r>
    </w:p>
    <w:p w:rsidR="009C2C57" w:rsidRPr="007549AE" w:rsidRDefault="009C2C57" w:rsidP="009C2C57">
      <w:pPr>
        <w:snapToGrid w:val="0"/>
        <w:ind w:firstLine="709"/>
        <w:jc w:val="both"/>
        <w:rPr>
          <w:rFonts w:eastAsia="Calibri"/>
          <w:sz w:val="26"/>
          <w:szCs w:val="26"/>
        </w:rPr>
      </w:pPr>
      <w:r w:rsidRPr="007549AE">
        <w:rPr>
          <w:rFonts w:eastAsia="Calibri"/>
          <w:sz w:val="26"/>
          <w:szCs w:val="26"/>
        </w:rPr>
        <w:t>Статья 1.</w:t>
      </w:r>
    </w:p>
    <w:p w:rsidR="009C2C57" w:rsidRPr="007549AE" w:rsidRDefault="009C2C57" w:rsidP="009C2C57">
      <w:pPr>
        <w:snapToGrid w:val="0"/>
        <w:ind w:firstLine="709"/>
        <w:jc w:val="both"/>
        <w:rPr>
          <w:rFonts w:eastAsia="Calibri"/>
          <w:sz w:val="26"/>
          <w:szCs w:val="26"/>
        </w:rPr>
      </w:pPr>
      <w:r w:rsidRPr="007549AE">
        <w:rPr>
          <w:rFonts w:eastAsia="Calibri"/>
          <w:sz w:val="26"/>
          <w:szCs w:val="26"/>
        </w:rPr>
        <w:t>Контрагенту* известно о том, что ПАО «МРСК Юга»** реализует требования ст</w:t>
      </w:r>
      <w:r w:rsidRPr="007549AE">
        <w:rPr>
          <w:rFonts w:eastAsia="Calibri"/>
          <w:sz w:val="26"/>
          <w:szCs w:val="26"/>
        </w:rPr>
        <w:t>а</w:t>
      </w:r>
      <w:r w:rsidRPr="007549AE">
        <w:rPr>
          <w:rFonts w:eastAsia="Calibri"/>
          <w:sz w:val="26"/>
          <w:szCs w:val="26"/>
        </w:rPr>
        <w:t>тьи 13.3. Федерального закона от 25 декабря 2008 года №273-ФЗ «О противодействии коррупции», принимает меры по предупреждению коррупции, присоединилось к Ант</w:t>
      </w:r>
      <w:r w:rsidRPr="007549AE">
        <w:rPr>
          <w:rFonts w:eastAsia="Calibri"/>
          <w:sz w:val="26"/>
          <w:szCs w:val="26"/>
        </w:rPr>
        <w:t>и</w:t>
      </w:r>
      <w:r w:rsidRPr="007549AE">
        <w:rPr>
          <w:rFonts w:eastAsia="Calibri"/>
          <w:sz w:val="26"/>
          <w:szCs w:val="26"/>
        </w:rPr>
        <w:t>коррупционной хартии российского бизнеса (свидетельство от 02.04.2015 №1517), вкл</w:t>
      </w:r>
      <w:r w:rsidRPr="007549AE">
        <w:rPr>
          <w:rFonts w:eastAsia="Calibri"/>
          <w:sz w:val="26"/>
          <w:szCs w:val="26"/>
        </w:rPr>
        <w:t>ю</w:t>
      </w:r>
      <w:r w:rsidRPr="007549AE">
        <w:rPr>
          <w:rFonts w:eastAsia="Calibri"/>
          <w:sz w:val="26"/>
          <w:szCs w:val="26"/>
        </w:rPr>
        <w:t>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C2C57" w:rsidRPr="007549AE" w:rsidRDefault="009C2C57" w:rsidP="009C2C57">
      <w:pPr>
        <w:snapToGrid w:val="0"/>
        <w:ind w:firstLine="709"/>
        <w:jc w:val="both"/>
        <w:rPr>
          <w:rFonts w:eastAsia="Calibri"/>
          <w:sz w:val="26"/>
          <w:szCs w:val="26"/>
        </w:rPr>
      </w:pPr>
      <w:r w:rsidRPr="007549AE">
        <w:rPr>
          <w:rFonts w:eastAsia="Calibri"/>
          <w:sz w:val="26"/>
          <w:szCs w:val="26"/>
        </w:rPr>
        <w:t>Присоединение к Антикоррупционной хартии российского бизнеса свидетельств</w:t>
      </w:r>
      <w:r w:rsidRPr="007549AE">
        <w:rPr>
          <w:rFonts w:eastAsia="Calibri"/>
          <w:sz w:val="26"/>
          <w:szCs w:val="26"/>
        </w:rPr>
        <w:t>у</w:t>
      </w:r>
      <w:r w:rsidRPr="007549AE">
        <w:rPr>
          <w:rFonts w:eastAsia="Calibri"/>
          <w:sz w:val="26"/>
          <w:szCs w:val="26"/>
        </w:rPr>
        <w:t>ет о соответствии ПАО «МРСК Юга» антикоррупционным требованиям международно-правовых стандартов.</w:t>
      </w:r>
    </w:p>
    <w:p w:rsidR="009C2C57" w:rsidRPr="007549AE" w:rsidRDefault="009C2C57" w:rsidP="009C2C57">
      <w:pPr>
        <w:snapToGrid w:val="0"/>
        <w:ind w:firstLine="709"/>
        <w:jc w:val="both"/>
        <w:rPr>
          <w:rFonts w:eastAsia="Calibri"/>
          <w:sz w:val="26"/>
          <w:szCs w:val="26"/>
        </w:rPr>
      </w:pPr>
      <w:r w:rsidRPr="007549AE">
        <w:rPr>
          <w:rFonts w:eastAsia="Calibri"/>
          <w:sz w:val="26"/>
          <w:szCs w:val="26"/>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w:t>
      </w:r>
      <w:r w:rsidRPr="007549AE">
        <w:rPr>
          <w:rFonts w:eastAsia="Calibri"/>
          <w:sz w:val="26"/>
          <w:szCs w:val="26"/>
        </w:rPr>
        <w:t>п</w:t>
      </w:r>
      <w:r w:rsidRPr="007549AE">
        <w:rPr>
          <w:rFonts w:eastAsia="Calibri"/>
          <w:sz w:val="26"/>
          <w:szCs w:val="26"/>
        </w:rPr>
        <w:t>ционного законодательства Российской Федерации.</w:t>
      </w:r>
    </w:p>
    <w:p w:rsidR="009C2C57" w:rsidRPr="007549AE" w:rsidRDefault="009C2C57" w:rsidP="009C2C57">
      <w:pPr>
        <w:snapToGrid w:val="0"/>
        <w:ind w:firstLine="709"/>
        <w:jc w:val="both"/>
        <w:rPr>
          <w:rFonts w:eastAsia="Calibri"/>
          <w:sz w:val="26"/>
          <w:szCs w:val="26"/>
        </w:rPr>
      </w:pPr>
      <w:r w:rsidRPr="007549AE">
        <w:rPr>
          <w:rFonts w:eastAsia="Calibri"/>
          <w:sz w:val="26"/>
          <w:szCs w:val="26"/>
        </w:rPr>
        <w:t>Единая вертикально-интегрированная система в ПАО «МРСК Юга» по профила</w:t>
      </w:r>
      <w:r w:rsidRPr="007549AE">
        <w:rPr>
          <w:rFonts w:eastAsia="Calibri"/>
          <w:sz w:val="26"/>
          <w:szCs w:val="26"/>
        </w:rPr>
        <w:t>к</w:t>
      </w:r>
      <w:r w:rsidRPr="007549AE">
        <w:rPr>
          <w:rFonts w:eastAsia="Calibri"/>
          <w:sz w:val="26"/>
          <w:szCs w:val="26"/>
        </w:rPr>
        <w:t>тике коррупционных и иных правонарушений отражена в Едином стратегическом док</w:t>
      </w:r>
      <w:r w:rsidRPr="007549AE">
        <w:rPr>
          <w:rFonts w:eastAsia="Calibri"/>
          <w:sz w:val="26"/>
          <w:szCs w:val="26"/>
        </w:rPr>
        <w:t>у</w:t>
      </w:r>
      <w:r w:rsidRPr="007549AE">
        <w:rPr>
          <w:rFonts w:eastAsia="Calibri"/>
          <w:sz w:val="26"/>
          <w:szCs w:val="26"/>
        </w:rPr>
        <w:t>менте - Антикоррупционной политике ОАО «Россети» и ДЗО ОАО «Россети» (далее - Антикоррупционная политика).</w:t>
      </w:r>
    </w:p>
    <w:p w:rsidR="009C2C57" w:rsidRPr="007549AE" w:rsidRDefault="009C2C57" w:rsidP="009C2C57">
      <w:pPr>
        <w:ind w:firstLine="709"/>
        <w:jc w:val="both"/>
        <w:rPr>
          <w:sz w:val="26"/>
          <w:szCs w:val="26"/>
        </w:rPr>
      </w:pPr>
      <w:r w:rsidRPr="007549AE">
        <w:rPr>
          <w:sz w:val="26"/>
          <w:szCs w:val="26"/>
        </w:rPr>
        <w:t>ПАО «МРСК Юга»** при взаимодействии с Контрагентами* ориентированы на установление и сохранение деловых отношений, которые:</w:t>
      </w:r>
    </w:p>
    <w:p w:rsidR="009C2C57" w:rsidRPr="007549AE" w:rsidRDefault="009C2C57" w:rsidP="009C2C57">
      <w:pPr>
        <w:ind w:firstLine="709"/>
        <w:jc w:val="both"/>
        <w:rPr>
          <w:sz w:val="26"/>
          <w:szCs w:val="26"/>
        </w:rPr>
      </w:pPr>
      <w:r w:rsidRPr="007549AE">
        <w:rPr>
          <w:sz w:val="26"/>
          <w:szCs w:val="26"/>
        </w:rPr>
        <w:t>- поддерживают Антикоррупционную политику;</w:t>
      </w:r>
    </w:p>
    <w:p w:rsidR="009C2C57" w:rsidRPr="007549AE" w:rsidRDefault="009C2C57" w:rsidP="009C2C57">
      <w:pPr>
        <w:ind w:firstLine="709"/>
        <w:jc w:val="both"/>
        <w:rPr>
          <w:sz w:val="26"/>
          <w:szCs w:val="26"/>
        </w:rPr>
      </w:pPr>
      <w:r w:rsidRPr="007549AE">
        <w:rPr>
          <w:sz w:val="26"/>
          <w:szCs w:val="26"/>
        </w:rPr>
        <w:t>- ведут деловые отношения в добросовестной и честной манере;</w:t>
      </w:r>
    </w:p>
    <w:p w:rsidR="009C2C57" w:rsidRPr="007549AE" w:rsidRDefault="009C2C57" w:rsidP="009C2C57">
      <w:pPr>
        <w:ind w:firstLine="709"/>
        <w:jc w:val="both"/>
        <w:rPr>
          <w:sz w:val="26"/>
          <w:szCs w:val="26"/>
        </w:rPr>
      </w:pPr>
      <w:r w:rsidRPr="007549AE">
        <w:rPr>
          <w:sz w:val="26"/>
          <w:szCs w:val="26"/>
        </w:rPr>
        <w:t>- заботятся о собственной репутации;</w:t>
      </w:r>
    </w:p>
    <w:p w:rsidR="009C2C57" w:rsidRPr="007549AE" w:rsidRDefault="009C2C57" w:rsidP="009C2C57">
      <w:pPr>
        <w:ind w:firstLine="709"/>
        <w:jc w:val="both"/>
        <w:rPr>
          <w:sz w:val="26"/>
          <w:szCs w:val="26"/>
        </w:rPr>
      </w:pPr>
      <w:r w:rsidRPr="007549AE">
        <w:rPr>
          <w:sz w:val="26"/>
          <w:szCs w:val="26"/>
        </w:rPr>
        <w:t>- демонстрируют поддержку высоким этическим стандартам;</w:t>
      </w:r>
    </w:p>
    <w:p w:rsidR="009C2C57" w:rsidRPr="007549AE" w:rsidRDefault="009C2C57" w:rsidP="009C2C57">
      <w:pPr>
        <w:ind w:firstLine="709"/>
        <w:jc w:val="both"/>
        <w:rPr>
          <w:sz w:val="26"/>
          <w:szCs w:val="26"/>
        </w:rPr>
      </w:pPr>
      <w:r w:rsidRPr="007549AE">
        <w:rPr>
          <w:sz w:val="26"/>
          <w:szCs w:val="26"/>
        </w:rPr>
        <w:t>- реализуют собственные меры по противодействию коррупции;</w:t>
      </w:r>
    </w:p>
    <w:p w:rsidR="009C2C57" w:rsidRPr="007549AE" w:rsidRDefault="009C2C57" w:rsidP="009C2C57">
      <w:pPr>
        <w:ind w:firstLine="709"/>
        <w:jc w:val="both"/>
        <w:rPr>
          <w:sz w:val="26"/>
          <w:szCs w:val="26"/>
        </w:rPr>
      </w:pPr>
      <w:r w:rsidRPr="007549AE">
        <w:rPr>
          <w:sz w:val="26"/>
          <w:szCs w:val="26"/>
        </w:rPr>
        <w:t>- участвуют в коллективных антикоррупционных инициативах.</w:t>
      </w:r>
    </w:p>
    <w:p w:rsidR="009C2C57" w:rsidRPr="007549AE" w:rsidRDefault="009C2C57" w:rsidP="009C2C57">
      <w:pPr>
        <w:ind w:firstLine="709"/>
        <w:jc w:val="both"/>
        <w:rPr>
          <w:sz w:val="26"/>
          <w:szCs w:val="26"/>
        </w:rPr>
      </w:pPr>
      <w:r w:rsidRPr="007549AE">
        <w:rPr>
          <w:sz w:val="26"/>
          <w:szCs w:val="26"/>
        </w:rPr>
        <w:t>Статья 2.</w:t>
      </w:r>
    </w:p>
    <w:p w:rsidR="009C2C57" w:rsidRPr="007549AE" w:rsidRDefault="009C2C57" w:rsidP="009C2C57">
      <w:pPr>
        <w:ind w:firstLine="709"/>
        <w:jc w:val="both"/>
        <w:rPr>
          <w:rFonts w:eastAsia="Calibri"/>
          <w:sz w:val="26"/>
          <w:szCs w:val="26"/>
        </w:rPr>
      </w:pPr>
      <w:r w:rsidRPr="007549AE">
        <w:rPr>
          <w:rFonts w:eastAsia="Calibri"/>
          <w:sz w:val="26"/>
          <w:szCs w:val="26"/>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w:t>
      </w:r>
      <w:r w:rsidRPr="007549AE">
        <w:rPr>
          <w:rFonts w:eastAsia="Calibri"/>
          <w:sz w:val="26"/>
          <w:szCs w:val="26"/>
        </w:rPr>
        <w:t>е</w:t>
      </w:r>
      <w:r w:rsidRPr="007549AE">
        <w:rPr>
          <w:rFonts w:eastAsia="Calibri"/>
          <w:sz w:val="26"/>
          <w:szCs w:val="26"/>
        </w:rPr>
        <w:t>ле «Антикоррупционная политика» на официальном сайте ПАО «МРСК Юга» по адресу: http://www.mrsk-yuga.ru/pages/show/antikorrupcionnaya-politika, удостоверяет, что он по</w:t>
      </w:r>
      <w:r w:rsidRPr="007549AE">
        <w:rPr>
          <w:rFonts w:eastAsia="Calibri"/>
          <w:sz w:val="26"/>
          <w:szCs w:val="26"/>
        </w:rPr>
        <w:t>л</w:t>
      </w:r>
      <w:r w:rsidRPr="007549AE">
        <w:rPr>
          <w:rFonts w:eastAsia="Calibri"/>
          <w:sz w:val="26"/>
          <w:szCs w:val="26"/>
        </w:rPr>
        <w:t>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w:t>
      </w:r>
      <w:r w:rsidRPr="007549AE">
        <w:rPr>
          <w:rFonts w:eastAsia="Calibri"/>
          <w:sz w:val="26"/>
          <w:szCs w:val="26"/>
        </w:rPr>
        <w:t>о</w:t>
      </w:r>
      <w:r w:rsidRPr="007549AE">
        <w:rPr>
          <w:rFonts w:eastAsia="Calibri"/>
          <w:sz w:val="26"/>
          <w:szCs w:val="26"/>
        </w:rPr>
        <w:t>ящему Договору, включая без ограничений собственников, должностных лиц, работников или посредников.</w:t>
      </w:r>
    </w:p>
    <w:p w:rsidR="009C2C57" w:rsidRPr="007549AE" w:rsidRDefault="009C2C57" w:rsidP="009C2C57">
      <w:pPr>
        <w:ind w:firstLine="709"/>
        <w:jc w:val="both"/>
        <w:rPr>
          <w:sz w:val="26"/>
          <w:szCs w:val="26"/>
        </w:rPr>
      </w:pPr>
      <w:r w:rsidRPr="007549AE">
        <w:rPr>
          <w:sz w:val="26"/>
          <w:szCs w:val="26"/>
        </w:rPr>
        <w:t>Статья 3.</w:t>
      </w:r>
    </w:p>
    <w:p w:rsidR="009C2C57" w:rsidRPr="007549AE" w:rsidRDefault="009C2C57" w:rsidP="009C2C57">
      <w:pPr>
        <w:ind w:firstLine="709"/>
        <w:jc w:val="both"/>
        <w:rPr>
          <w:sz w:val="26"/>
          <w:szCs w:val="26"/>
        </w:rPr>
      </w:pPr>
      <w:r w:rsidRPr="007549AE">
        <w:rPr>
          <w:sz w:val="26"/>
          <w:szCs w:val="26"/>
        </w:rPr>
        <w:t>При исполнении своих обязательств по настоящему Договору, Контрагент и ПАО «МРСК Юга», их аффилированные лица, работники или посредники не выплачивают, не предлагают выплатить и не разрешают выплату каких-либо денежных средств или ценн</w:t>
      </w:r>
      <w:r w:rsidRPr="007549AE">
        <w:rPr>
          <w:sz w:val="26"/>
          <w:szCs w:val="26"/>
        </w:rPr>
        <w:t>о</w:t>
      </w:r>
      <w:r w:rsidRPr="007549AE">
        <w:rPr>
          <w:sz w:val="26"/>
          <w:szCs w:val="26"/>
        </w:rPr>
        <w:t>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w:t>
      </w:r>
      <w:r w:rsidRPr="007549AE">
        <w:rPr>
          <w:sz w:val="26"/>
          <w:szCs w:val="26"/>
        </w:rPr>
        <w:t>о</w:t>
      </w:r>
      <w:r w:rsidRPr="007549AE">
        <w:rPr>
          <w:sz w:val="26"/>
          <w:szCs w:val="26"/>
        </w:rPr>
        <w:t>мерные цели</w:t>
      </w:r>
      <w:r w:rsidRPr="007549AE">
        <w:rPr>
          <w:i/>
          <w:sz w:val="26"/>
          <w:szCs w:val="26"/>
        </w:rPr>
        <w:t>.</w:t>
      </w:r>
    </w:p>
    <w:p w:rsidR="009C2C57" w:rsidRPr="007549AE" w:rsidRDefault="009C2C57" w:rsidP="009C2C57">
      <w:pPr>
        <w:ind w:firstLine="709"/>
        <w:jc w:val="both"/>
        <w:rPr>
          <w:sz w:val="26"/>
          <w:szCs w:val="26"/>
        </w:rPr>
      </w:pPr>
      <w:r w:rsidRPr="007549AE">
        <w:rPr>
          <w:sz w:val="26"/>
          <w:szCs w:val="26"/>
        </w:rPr>
        <w:t xml:space="preserve">При исполнении своих обязательств по настоящему Договору, Контрагент и ПАО «МРСК Юга», их аффилированные лица, работники или посредники не осуществляют </w:t>
      </w:r>
      <w:r w:rsidRPr="007549AE">
        <w:rPr>
          <w:sz w:val="26"/>
          <w:szCs w:val="26"/>
        </w:rPr>
        <w:lastRenderedPageBreak/>
        <w:t>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w:t>
      </w:r>
      <w:r w:rsidRPr="007549AE">
        <w:rPr>
          <w:sz w:val="26"/>
          <w:szCs w:val="26"/>
        </w:rPr>
        <w:t>а</w:t>
      </w:r>
      <w:r w:rsidRPr="007549AE">
        <w:rPr>
          <w:sz w:val="26"/>
          <w:szCs w:val="26"/>
        </w:rPr>
        <w:t>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w:t>
      </w:r>
      <w:r w:rsidRPr="007549AE">
        <w:rPr>
          <w:sz w:val="26"/>
          <w:szCs w:val="26"/>
        </w:rPr>
        <w:t>я</w:t>
      </w:r>
      <w:r w:rsidRPr="007549AE">
        <w:rPr>
          <w:sz w:val="26"/>
          <w:szCs w:val="26"/>
        </w:rPr>
        <w:t>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w:t>
      </w:r>
      <w:r w:rsidRPr="007549AE">
        <w:rPr>
          <w:sz w:val="26"/>
          <w:szCs w:val="26"/>
        </w:rPr>
        <w:t>т</w:t>
      </w:r>
      <w:r w:rsidRPr="007549AE">
        <w:rPr>
          <w:sz w:val="26"/>
          <w:szCs w:val="26"/>
        </w:rPr>
        <w:t>ветственность.</w:t>
      </w:r>
    </w:p>
    <w:p w:rsidR="009C2C57" w:rsidRPr="007549AE" w:rsidRDefault="009C2C57" w:rsidP="009C2C57">
      <w:pPr>
        <w:autoSpaceDE w:val="0"/>
        <w:autoSpaceDN w:val="0"/>
        <w:adjustRightInd w:val="0"/>
        <w:ind w:firstLine="709"/>
        <w:jc w:val="both"/>
        <w:rPr>
          <w:rFonts w:eastAsia="Calibri"/>
          <w:sz w:val="26"/>
          <w:szCs w:val="26"/>
        </w:rPr>
      </w:pPr>
      <w:r w:rsidRPr="007549AE">
        <w:rPr>
          <w:rFonts w:eastAsia="Calibri"/>
          <w:sz w:val="26"/>
          <w:szCs w:val="26"/>
        </w:rPr>
        <w:t>Контрагент и ПАО «МРСК Юга» отказываются от стимулирования каким-либо о</w:t>
      </w:r>
      <w:r w:rsidRPr="007549AE">
        <w:rPr>
          <w:rFonts w:eastAsia="Calibri"/>
          <w:sz w:val="26"/>
          <w:szCs w:val="26"/>
        </w:rPr>
        <w:t>б</w:t>
      </w:r>
      <w:r w:rsidRPr="007549AE">
        <w:rPr>
          <w:rFonts w:eastAsia="Calibri"/>
          <w:sz w:val="26"/>
          <w:szCs w:val="26"/>
        </w:rPr>
        <w:t>разом работников друг друга, в том числе путем предоставления денежных сумм, пода</w:t>
      </w:r>
      <w:r w:rsidRPr="007549AE">
        <w:rPr>
          <w:rFonts w:eastAsia="Calibri"/>
          <w:sz w:val="26"/>
          <w:szCs w:val="26"/>
        </w:rPr>
        <w:t>р</w:t>
      </w:r>
      <w:r w:rsidRPr="007549AE">
        <w:rPr>
          <w:rFonts w:eastAsia="Calibri"/>
          <w:sz w:val="26"/>
          <w:szCs w:val="26"/>
        </w:rPr>
        <w:t>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7549AE">
        <w:rPr>
          <w:rFonts w:eastAsia="Calibri"/>
          <w:sz w:val="26"/>
          <w:szCs w:val="26"/>
          <w:lang w:val="en-US"/>
        </w:rPr>
        <w:t> </w:t>
      </w:r>
      <w:r w:rsidRPr="007549AE">
        <w:rPr>
          <w:rFonts w:eastAsia="Calibri"/>
          <w:sz w:val="26"/>
          <w:szCs w:val="26"/>
        </w:rPr>
        <w:t>направленного на обеспечение выполнения этим работником каких-либо действий в пользу стимулиру</w:t>
      </w:r>
      <w:r w:rsidRPr="007549AE">
        <w:rPr>
          <w:rFonts w:eastAsia="Calibri"/>
          <w:sz w:val="26"/>
          <w:szCs w:val="26"/>
        </w:rPr>
        <w:t>ю</w:t>
      </w:r>
      <w:r w:rsidRPr="007549AE">
        <w:rPr>
          <w:rFonts w:eastAsia="Calibri"/>
          <w:sz w:val="26"/>
          <w:szCs w:val="26"/>
        </w:rPr>
        <w:t>щей его стороны (Контрагента и ПАО «МРСК Юга»).</w:t>
      </w:r>
    </w:p>
    <w:p w:rsidR="009C2C57" w:rsidRPr="007549AE" w:rsidRDefault="009C2C57" w:rsidP="009C2C57">
      <w:pPr>
        <w:autoSpaceDE w:val="0"/>
        <w:autoSpaceDN w:val="0"/>
        <w:adjustRightInd w:val="0"/>
        <w:ind w:firstLine="709"/>
        <w:jc w:val="both"/>
        <w:rPr>
          <w:rFonts w:eastAsia="Calibri"/>
          <w:sz w:val="26"/>
          <w:szCs w:val="26"/>
        </w:rPr>
      </w:pPr>
      <w:r w:rsidRPr="007549AE">
        <w:rPr>
          <w:rFonts w:eastAsia="Calibri"/>
          <w:sz w:val="26"/>
          <w:szCs w:val="26"/>
        </w:rPr>
        <w:t>Под действиями работника, осуществляемыми в пользу стимулирующей его стор</w:t>
      </w:r>
      <w:r w:rsidRPr="007549AE">
        <w:rPr>
          <w:rFonts w:eastAsia="Calibri"/>
          <w:sz w:val="26"/>
          <w:szCs w:val="26"/>
        </w:rPr>
        <w:t>о</w:t>
      </w:r>
      <w:r w:rsidRPr="007549AE">
        <w:rPr>
          <w:rFonts w:eastAsia="Calibri"/>
          <w:sz w:val="26"/>
          <w:szCs w:val="26"/>
        </w:rPr>
        <w:t xml:space="preserve">ны (Контрагент или ПАО «МРСК Юга»), понимаются: </w:t>
      </w:r>
    </w:p>
    <w:p w:rsidR="009C2C57" w:rsidRPr="007549AE" w:rsidRDefault="009C2C57" w:rsidP="009C2C57">
      <w:pPr>
        <w:numPr>
          <w:ilvl w:val="0"/>
          <w:numId w:val="21"/>
        </w:numPr>
        <w:autoSpaceDE w:val="0"/>
        <w:autoSpaceDN w:val="0"/>
        <w:adjustRightInd w:val="0"/>
        <w:ind w:left="0" w:firstLine="709"/>
        <w:jc w:val="both"/>
        <w:rPr>
          <w:rFonts w:eastAsia="Calibri"/>
          <w:sz w:val="26"/>
          <w:szCs w:val="26"/>
        </w:rPr>
      </w:pPr>
      <w:r w:rsidRPr="007549AE">
        <w:rPr>
          <w:rFonts w:eastAsia="Calibri"/>
          <w:sz w:val="26"/>
          <w:szCs w:val="26"/>
        </w:rPr>
        <w:t>предоставление неоправданных преимуществ по сравнению с другими конт</w:t>
      </w:r>
      <w:r w:rsidRPr="007549AE">
        <w:rPr>
          <w:rFonts w:eastAsia="Calibri"/>
          <w:sz w:val="26"/>
          <w:szCs w:val="26"/>
        </w:rPr>
        <w:t>р</w:t>
      </w:r>
      <w:r w:rsidRPr="007549AE">
        <w:rPr>
          <w:rFonts w:eastAsia="Calibri"/>
          <w:sz w:val="26"/>
          <w:szCs w:val="26"/>
        </w:rPr>
        <w:t>агентами;</w:t>
      </w:r>
    </w:p>
    <w:p w:rsidR="009C2C57" w:rsidRPr="007549AE" w:rsidRDefault="009C2C57" w:rsidP="009C2C57">
      <w:pPr>
        <w:numPr>
          <w:ilvl w:val="0"/>
          <w:numId w:val="21"/>
        </w:numPr>
        <w:autoSpaceDE w:val="0"/>
        <w:autoSpaceDN w:val="0"/>
        <w:adjustRightInd w:val="0"/>
        <w:ind w:left="0" w:firstLine="709"/>
        <w:jc w:val="both"/>
        <w:rPr>
          <w:rFonts w:eastAsia="Calibri"/>
          <w:sz w:val="26"/>
          <w:szCs w:val="26"/>
        </w:rPr>
      </w:pPr>
      <w:r w:rsidRPr="007549AE">
        <w:rPr>
          <w:rFonts w:eastAsia="Calibri"/>
          <w:sz w:val="26"/>
          <w:szCs w:val="26"/>
        </w:rPr>
        <w:t>предоставление каких-либо гарантий;</w:t>
      </w:r>
    </w:p>
    <w:p w:rsidR="009C2C57" w:rsidRPr="007549AE" w:rsidRDefault="009C2C57" w:rsidP="009C2C57">
      <w:pPr>
        <w:numPr>
          <w:ilvl w:val="0"/>
          <w:numId w:val="21"/>
        </w:numPr>
        <w:autoSpaceDE w:val="0"/>
        <w:autoSpaceDN w:val="0"/>
        <w:adjustRightInd w:val="0"/>
        <w:ind w:left="0" w:firstLine="709"/>
        <w:jc w:val="both"/>
        <w:rPr>
          <w:rFonts w:eastAsia="Calibri"/>
          <w:sz w:val="26"/>
          <w:szCs w:val="26"/>
        </w:rPr>
      </w:pPr>
      <w:r w:rsidRPr="007549AE">
        <w:rPr>
          <w:rFonts w:eastAsia="Calibri"/>
          <w:sz w:val="26"/>
          <w:szCs w:val="26"/>
        </w:rPr>
        <w:t>ускорение существующих процедур;</w:t>
      </w:r>
    </w:p>
    <w:p w:rsidR="009C2C57" w:rsidRPr="007549AE" w:rsidRDefault="009C2C57" w:rsidP="009C2C57">
      <w:pPr>
        <w:numPr>
          <w:ilvl w:val="0"/>
          <w:numId w:val="21"/>
        </w:numPr>
        <w:autoSpaceDE w:val="0"/>
        <w:autoSpaceDN w:val="0"/>
        <w:adjustRightInd w:val="0"/>
        <w:ind w:left="0" w:firstLine="709"/>
        <w:jc w:val="both"/>
        <w:rPr>
          <w:rFonts w:eastAsia="Calibri"/>
          <w:sz w:val="26"/>
          <w:szCs w:val="26"/>
        </w:rPr>
      </w:pPr>
      <w:r w:rsidRPr="007549AE">
        <w:rPr>
          <w:rFonts w:eastAsia="Calibri"/>
          <w:sz w:val="26"/>
          <w:szCs w:val="26"/>
        </w:rPr>
        <w:t>иные действия, выполняемые работником в рамках своих должностных обязанн</w:t>
      </w:r>
      <w:r w:rsidRPr="007549AE">
        <w:rPr>
          <w:rFonts w:eastAsia="Calibri"/>
          <w:sz w:val="26"/>
          <w:szCs w:val="26"/>
        </w:rPr>
        <w:t>о</w:t>
      </w:r>
      <w:r w:rsidRPr="007549AE">
        <w:rPr>
          <w:rFonts w:eastAsia="Calibri"/>
          <w:sz w:val="26"/>
          <w:szCs w:val="26"/>
        </w:rPr>
        <w:t>стей, но идущие в разрез с принципами прозрачности и открытости взаимоотношений между Контрагентом и ПАО «МРСК Юга».</w:t>
      </w:r>
    </w:p>
    <w:p w:rsidR="009C2C57" w:rsidRPr="007549AE" w:rsidRDefault="009C2C57" w:rsidP="009C2C57">
      <w:pPr>
        <w:autoSpaceDE w:val="0"/>
        <w:autoSpaceDN w:val="0"/>
        <w:adjustRightInd w:val="0"/>
        <w:ind w:left="709"/>
        <w:jc w:val="both"/>
        <w:rPr>
          <w:rFonts w:eastAsia="Calibri"/>
          <w:sz w:val="26"/>
          <w:szCs w:val="26"/>
        </w:rPr>
      </w:pPr>
      <w:r w:rsidRPr="007549AE">
        <w:rPr>
          <w:rFonts w:eastAsia="Calibri"/>
          <w:sz w:val="26"/>
          <w:szCs w:val="26"/>
        </w:rPr>
        <w:t>Статья 4.</w:t>
      </w:r>
    </w:p>
    <w:p w:rsidR="009C2C57" w:rsidRPr="007549AE" w:rsidRDefault="009C2C57" w:rsidP="009C2C57">
      <w:pPr>
        <w:ind w:firstLine="709"/>
        <w:jc w:val="both"/>
        <w:rPr>
          <w:sz w:val="26"/>
          <w:szCs w:val="26"/>
        </w:rPr>
      </w:pPr>
      <w:r w:rsidRPr="007549AE">
        <w:rPr>
          <w:sz w:val="26"/>
          <w:szCs w:val="26"/>
        </w:rPr>
        <w:t>В случае возникновения у Контрагента и ПАО «МРСК Юга» подозрений, что пр</w:t>
      </w:r>
      <w:r w:rsidRPr="007549AE">
        <w:rPr>
          <w:sz w:val="26"/>
          <w:szCs w:val="26"/>
        </w:rPr>
        <w:t>о</w:t>
      </w:r>
      <w:r w:rsidRPr="007549AE">
        <w:rPr>
          <w:sz w:val="26"/>
          <w:szCs w:val="26"/>
        </w:rPr>
        <w:t>изошло или может произойти нарушение каких-либо положений Статьи 1, Статьи 2 и Статьи 3 Контрагент и/или ПАО «МРСК Юга» обязуется уведомить другую Сторону в письменной форме. После письменного уведомления, Контрагент и/или ПАО «МРСК Юга» имеет право приостановить исполнение Договора до получения подтверждения, что нарушения не произошло или не произойдет.</w:t>
      </w:r>
      <w:r w:rsidRPr="007549AE">
        <w:rPr>
          <w:b/>
          <w:bCs/>
          <w:sz w:val="26"/>
          <w:szCs w:val="26"/>
        </w:rPr>
        <w:t xml:space="preserve"> </w:t>
      </w:r>
      <w:r w:rsidRPr="007549AE">
        <w:rPr>
          <w:bCs/>
          <w:sz w:val="26"/>
          <w:szCs w:val="26"/>
        </w:rPr>
        <w:t>Это подтверждение должно быть направл</w:t>
      </w:r>
      <w:r w:rsidRPr="007549AE">
        <w:rPr>
          <w:bCs/>
          <w:sz w:val="26"/>
          <w:szCs w:val="26"/>
        </w:rPr>
        <w:t>е</w:t>
      </w:r>
      <w:r w:rsidRPr="007549AE">
        <w:rPr>
          <w:bCs/>
          <w:sz w:val="26"/>
          <w:szCs w:val="26"/>
        </w:rPr>
        <w:t>но в течение десяти рабочих дней с даты направления письменного уведомления.</w:t>
      </w:r>
    </w:p>
    <w:p w:rsidR="009C2C57" w:rsidRPr="007549AE" w:rsidRDefault="009C2C57" w:rsidP="009C2C57">
      <w:pPr>
        <w:ind w:firstLine="709"/>
        <w:jc w:val="both"/>
        <w:rPr>
          <w:b/>
          <w:bCs/>
          <w:sz w:val="26"/>
          <w:szCs w:val="26"/>
        </w:rPr>
      </w:pPr>
      <w:r w:rsidRPr="007549AE">
        <w:rPr>
          <w:sz w:val="26"/>
          <w:szCs w:val="26"/>
        </w:rPr>
        <w:t>В письменном уведомлении Контрагент и/или ПАО «МРСК Юга» обязаны с</w:t>
      </w:r>
      <w:r w:rsidRPr="007549AE">
        <w:rPr>
          <w:sz w:val="26"/>
          <w:szCs w:val="26"/>
        </w:rPr>
        <w:t>о</w:t>
      </w:r>
      <w:r w:rsidRPr="007549AE">
        <w:rPr>
          <w:sz w:val="26"/>
          <w:szCs w:val="26"/>
        </w:rPr>
        <w:t>слаться на факты и/или предоставить материалы, достоверно подтверждающие или да</w:t>
      </w:r>
      <w:r w:rsidRPr="007549AE">
        <w:rPr>
          <w:sz w:val="26"/>
          <w:szCs w:val="26"/>
        </w:rPr>
        <w:t>ю</w:t>
      </w:r>
      <w:r w:rsidRPr="007549AE">
        <w:rPr>
          <w:sz w:val="26"/>
          <w:szCs w:val="26"/>
        </w:rPr>
        <w:t>щие основание предполагать, что произошло или может произойти нарушение каких-либо положений Статьи 1 и Статьи 2 Контрагентом и/или ПАО «МРСК Юга», его афф</w:t>
      </w:r>
      <w:r w:rsidRPr="007549AE">
        <w:rPr>
          <w:sz w:val="26"/>
          <w:szCs w:val="26"/>
        </w:rPr>
        <w:t>и</w:t>
      </w:r>
      <w:r w:rsidRPr="007549AE">
        <w:rPr>
          <w:sz w:val="26"/>
          <w:szCs w:val="26"/>
        </w:rPr>
        <w:t>лированными лицами, работниками или посредниками.</w:t>
      </w:r>
    </w:p>
    <w:p w:rsidR="009C2C57" w:rsidRPr="007549AE" w:rsidRDefault="009C2C57" w:rsidP="009C2C57">
      <w:pPr>
        <w:ind w:firstLine="709"/>
        <w:jc w:val="both"/>
        <w:rPr>
          <w:sz w:val="26"/>
          <w:szCs w:val="26"/>
        </w:rPr>
      </w:pPr>
      <w:r w:rsidRPr="007549AE">
        <w:rPr>
          <w:sz w:val="26"/>
          <w:szCs w:val="26"/>
        </w:rPr>
        <w:t>Статья 5.</w:t>
      </w:r>
    </w:p>
    <w:p w:rsidR="009C2C57" w:rsidRPr="007549AE" w:rsidRDefault="009C2C57" w:rsidP="009C2C57">
      <w:pPr>
        <w:ind w:firstLine="709"/>
        <w:jc w:val="both"/>
        <w:rPr>
          <w:sz w:val="26"/>
          <w:szCs w:val="26"/>
        </w:rPr>
      </w:pPr>
      <w:r w:rsidRPr="007549AE">
        <w:rPr>
          <w:sz w:val="26"/>
          <w:szCs w:val="26"/>
        </w:rPr>
        <w:t>В случае нарушения Контрагентом и/или ПАО «МРСК Юга» обязательств по с</w:t>
      </w:r>
      <w:r w:rsidRPr="007549AE">
        <w:rPr>
          <w:sz w:val="26"/>
          <w:szCs w:val="26"/>
        </w:rPr>
        <w:t>о</w:t>
      </w:r>
      <w:r w:rsidRPr="007549AE">
        <w:rPr>
          <w:sz w:val="26"/>
          <w:szCs w:val="26"/>
        </w:rPr>
        <w:t>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«МРСК Юга»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9C2C57" w:rsidRPr="007549AE" w:rsidRDefault="009C2C57" w:rsidP="009C2C57">
      <w:pPr>
        <w:ind w:firstLine="709"/>
        <w:jc w:val="both"/>
        <w:rPr>
          <w:sz w:val="26"/>
          <w:szCs w:val="26"/>
        </w:rPr>
      </w:pPr>
    </w:p>
    <w:p w:rsidR="009C2C57" w:rsidRPr="007549AE" w:rsidRDefault="009C2C57" w:rsidP="009C2C57">
      <w:pPr>
        <w:ind w:firstLine="709"/>
        <w:jc w:val="both"/>
        <w:rPr>
          <w:sz w:val="26"/>
          <w:szCs w:val="26"/>
        </w:rPr>
      </w:pPr>
      <w:r w:rsidRPr="007549AE">
        <w:rPr>
          <w:sz w:val="26"/>
          <w:szCs w:val="26"/>
        </w:rPr>
        <w:t>Государственная политика в области развития партнерства государства и бизнеса по противодействию коррупции реализуется ПАО «МРСК Юга» путем безусловного сл</w:t>
      </w:r>
      <w:r w:rsidRPr="007549AE">
        <w:rPr>
          <w:sz w:val="26"/>
          <w:szCs w:val="26"/>
        </w:rPr>
        <w:t>е</w:t>
      </w:r>
      <w:r w:rsidRPr="007549AE">
        <w:rPr>
          <w:sz w:val="26"/>
          <w:szCs w:val="26"/>
        </w:rPr>
        <w:t>дования при ведении бизнеса антикоррупционным стандартам, нацеленным на миним</w:t>
      </w:r>
      <w:r w:rsidRPr="007549AE">
        <w:rPr>
          <w:sz w:val="26"/>
          <w:szCs w:val="26"/>
        </w:rPr>
        <w:t>и</w:t>
      </w:r>
      <w:r w:rsidRPr="007549AE">
        <w:rPr>
          <w:sz w:val="26"/>
          <w:szCs w:val="26"/>
        </w:rPr>
        <w:t xml:space="preserve">зацию коррупционных проявлений в электросетевом комплексе, влияющих на репутацию </w:t>
      </w:r>
      <w:r w:rsidRPr="007549AE">
        <w:rPr>
          <w:sz w:val="26"/>
          <w:szCs w:val="26"/>
        </w:rPr>
        <w:lastRenderedPageBreak/>
        <w:t>компании, отношения с партнерами и контрагентами, и, как следствие, на успешность и</w:t>
      </w:r>
      <w:r w:rsidRPr="007549AE">
        <w:rPr>
          <w:sz w:val="26"/>
          <w:szCs w:val="26"/>
        </w:rPr>
        <w:t>с</w:t>
      </w:r>
      <w:r w:rsidRPr="007549AE">
        <w:rPr>
          <w:sz w:val="26"/>
          <w:szCs w:val="26"/>
        </w:rPr>
        <w:t>полнения задач, поставленных перед ПАО «МРСК Юга» руководством страны.</w:t>
      </w:r>
    </w:p>
    <w:p w:rsidR="009C2C57" w:rsidRPr="007549AE" w:rsidRDefault="009C2C57" w:rsidP="009C2C57">
      <w:pPr>
        <w:ind w:firstLine="709"/>
        <w:jc w:val="both"/>
        <w:rPr>
          <w:sz w:val="26"/>
          <w:szCs w:val="26"/>
        </w:rPr>
      </w:pPr>
    </w:p>
    <w:p w:rsidR="009C2C57" w:rsidRPr="007549AE" w:rsidRDefault="009C2C57" w:rsidP="009C2C57">
      <w:pPr>
        <w:ind w:firstLine="709"/>
        <w:jc w:val="both"/>
        <w:rPr>
          <w:sz w:val="26"/>
          <w:szCs w:val="26"/>
        </w:rPr>
      </w:pPr>
    </w:p>
    <w:p w:rsidR="009C2C57" w:rsidRPr="007549AE" w:rsidRDefault="009C2C57" w:rsidP="009C2C57">
      <w:pPr>
        <w:rPr>
          <w:color w:val="000000"/>
          <w:sz w:val="26"/>
          <w:szCs w:val="26"/>
        </w:rPr>
      </w:pPr>
      <w:r w:rsidRPr="007549AE">
        <w:rPr>
          <w:color w:val="000000"/>
          <w:sz w:val="26"/>
          <w:szCs w:val="26"/>
        </w:rPr>
        <w:t>_______________________                                                   ______________________</w:t>
      </w:r>
    </w:p>
    <w:p w:rsidR="009C2C57" w:rsidRPr="007549AE" w:rsidRDefault="009C2C57" w:rsidP="009C2C57">
      <w:pPr>
        <w:rPr>
          <w:color w:val="000000"/>
          <w:sz w:val="20"/>
          <w:szCs w:val="20"/>
        </w:rPr>
      </w:pPr>
      <w:r w:rsidRPr="007549AE">
        <w:rPr>
          <w:sz w:val="20"/>
          <w:szCs w:val="20"/>
        </w:rPr>
        <w:t>(Подпись уполномоченного представителя</w:t>
      </w:r>
      <w:r w:rsidRPr="007549AE">
        <w:rPr>
          <w:sz w:val="26"/>
          <w:szCs w:val="26"/>
        </w:rPr>
        <w:t xml:space="preserve">)                                     </w:t>
      </w:r>
      <w:r w:rsidRPr="007549AE">
        <w:rPr>
          <w:sz w:val="20"/>
          <w:szCs w:val="20"/>
        </w:rPr>
        <w:t>(Ф.И.О. и должность подписавшего)</w:t>
      </w:r>
    </w:p>
    <w:p w:rsidR="009C2C57" w:rsidRPr="007549AE" w:rsidRDefault="009C2C57" w:rsidP="009C2C57">
      <w:pPr>
        <w:rPr>
          <w:b/>
          <w:bCs/>
          <w:sz w:val="26"/>
          <w:szCs w:val="26"/>
        </w:rPr>
      </w:pPr>
      <w:r w:rsidRPr="007549AE">
        <w:rPr>
          <w:b/>
          <w:bCs/>
          <w:sz w:val="26"/>
          <w:szCs w:val="26"/>
        </w:rPr>
        <w:t>М.П.</w:t>
      </w:r>
    </w:p>
    <w:p w:rsidR="009C2C57" w:rsidRPr="007549AE" w:rsidRDefault="009C2C57" w:rsidP="009C2C57">
      <w:pPr>
        <w:ind w:firstLine="709"/>
        <w:jc w:val="both"/>
        <w:rPr>
          <w:sz w:val="26"/>
          <w:szCs w:val="26"/>
        </w:rPr>
      </w:pPr>
    </w:p>
    <w:p w:rsidR="009C2C57" w:rsidRPr="007549AE" w:rsidRDefault="009C2C57" w:rsidP="009C2C57">
      <w:pPr>
        <w:suppressAutoHyphens/>
        <w:jc w:val="both"/>
        <w:rPr>
          <w:lang w:eastAsia="ar-SA"/>
        </w:rPr>
      </w:pPr>
    </w:p>
    <w:tbl>
      <w:tblPr>
        <w:tblW w:w="9464" w:type="dxa"/>
        <w:tblLook w:val="04A0" w:firstRow="1" w:lastRow="0" w:firstColumn="1" w:lastColumn="0" w:noHBand="0" w:noVBand="1"/>
      </w:tblPr>
      <w:tblGrid>
        <w:gridCol w:w="4503"/>
        <w:gridCol w:w="236"/>
        <w:gridCol w:w="4725"/>
      </w:tblGrid>
      <w:tr w:rsidR="009C2C57" w:rsidTr="009C2C57">
        <w:tc>
          <w:tcPr>
            <w:tcW w:w="4503" w:type="dxa"/>
            <w:shd w:val="clear" w:color="auto" w:fill="auto"/>
          </w:tcPr>
          <w:p w:rsidR="009C2C57" w:rsidRPr="007549AE" w:rsidRDefault="009C2C57" w:rsidP="009C2C57">
            <w:pPr>
              <w:pStyle w:val="ConsPlusNormal"/>
              <w:ind w:firstLine="0"/>
              <w:jc w:val="center"/>
              <w:rPr>
                <w:rFonts w:ascii="Times New Roman" w:hAnsi="Times New Roman" w:cs="Times New Roman"/>
                <w:b/>
                <w:sz w:val="24"/>
                <w:szCs w:val="24"/>
              </w:rPr>
            </w:pPr>
            <w:r w:rsidRPr="007549AE">
              <w:rPr>
                <w:rFonts w:ascii="Times New Roman" w:hAnsi="Times New Roman" w:cs="Times New Roman"/>
                <w:b/>
                <w:sz w:val="24"/>
                <w:szCs w:val="24"/>
              </w:rPr>
              <w:t>ПОСТАВЩИК:</w:t>
            </w:r>
          </w:p>
          <w:p w:rsidR="009C2C57" w:rsidRPr="007549AE" w:rsidRDefault="009C2C57" w:rsidP="009C2C57">
            <w:pPr>
              <w:spacing w:line="0" w:lineRule="atLeast"/>
              <w:rPr>
                <w:b/>
              </w:rPr>
            </w:pPr>
            <w:r w:rsidRPr="007549AE">
              <w:rPr>
                <w:b/>
              </w:rPr>
              <w:t>_________________________________</w:t>
            </w:r>
          </w:p>
          <w:p w:rsidR="009C2C57" w:rsidRPr="007549AE" w:rsidRDefault="009C2C57" w:rsidP="009C2C57">
            <w:pPr>
              <w:snapToGrid w:val="0"/>
              <w:spacing w:line="0" w:lineRule="atLeast"/>
              <w:jc w:val="both"/>
              <w:rPr>
                <w:b/>
              </w:rPr>
            </w:pPr>
          </w:p>
          <w:p w:rsidR="009C2C57" w:rsidRPr="007549AE" w:rsidRDefault="009C2C57" w:rsidP="009C2C57">
            <w:pPr>
              <w:snapToGrid w:val="0"/>
              <w:spacing w:line="0" w:lineRule="atLeast"/>
              <w:jc w:val="both"/>
              <w:rPr>
                <w:b/>
              </w:rPr>
            </w:pPr>
          </w:p>
          <w:p w:rsidR="009C2C57" w:rsidRPr="007549AE" w:rsidRDefault="009C2C57" w:rsidP="009C2C57">
            <w:pPr>
              <w:snapToGrid w:val="0"/>
              <w:spacing w:line="0" w:lineRule="atLeast"/>
              <w:jc w:val="both"/>
              <w:rPr>
                <w:b/>
              </w:rPr>
            </w:pPr>
          </w:p>
          <w:p w:rsidR="009C2C57" w:rsidRPr="007549AE" w:rsidRDefault="009C2C57" w:rsidP="009C2C57">
            <w:pPr>
              <w:snapToGrid w:val="0"/>
              <w:spacing w:line="0" w:lineRule="atLeast"/>
              <w:jc w:val="both"/>
              <w:rPr>
                <w:b/>
              </w:rPr>
            </w:pPr>
          </w:p>
          <w:p w:rsidR="009C2C57" w:rsidRPr="007549AE" w:rsidRDefault="009C2C57" w:rsidP="009C2C57">
            <w:pPr>
              <w:spacing w:line="0" w:lineRule="atLeast"/>
              <w:jc w:val="both"/>
              <w:rPr>
                <w:b/>
              </w:rPr>
            </w:pPr>
            <w:r w:rsidRPr="007549AE">
              <w:rPr>
                <w:b/>
              </w:rPr>
              <w:t>__________________ /_______________/</w:t>
            </w:r>
          </w:p>
          <w:p w:rsidR="009C2C57" w:rsidRPr="007549AE" w:rsidRDefault="009C2C57" w:rsidP="009C2C57">
            <w:pPr>
              <w:suppressAutoHyphens/>
              <w:rPr>
                <w:lang w:eastAsia="ar-SA"/>
              </w:rPr>
            </w:pPr>
            <w:r w:rsidRPr="007549AE">
              <w:t>М.П.</w:t>
            </w:r>
          </w:p>
        </w:tc>
        <w:tc>
          <w:tcPr>
            <w:tcW w:w="236" w:type="dxa"/>
            <w:shd w:val="clear" w:color="auto" w:fill="auto"/>
          </w:tcPr>
          <w:p w:rsidR="009C2C57" w:rsidRPr="007549AE" w:rsidRDefault="009C2C57" w:rsidP="009C2C57">
            <w:pPr>
              <w:suppressAutoHyphens/>
              <w:rPr>
                <w:lang w:eastAsia="ar-SA"/>
              </w:rPr>
            </w:pPr>
          </w:p>
        </w:tc>
        <w:tc>
          <w:tcPr>
            <w:tcW w:w="4725" w:type="dxa"/>
            <w:shd w:val="clear" w:color="auto" w:fill="auto"/>
          </w:tcPr>
          <w:p w:rsidR="009C2C57" w:rsidRPr="007549AE" w:rsidRDefault="009C2C57" w:rsidP="009C2C57">
            <w:pPr>
              <w:pStyle w:val="ConsPlusNormal"/>
              <w:ind w:firstLine="0"/>
              <w:jc w:val="center"/>
              <w:rPr>
                <w:rFonts w:ascii="Times New Roman" w:hAnsi="Times New Roman" w:cs="Times New Roman"/>
                <w:b/>
                <w:sz w:val="24"/>
                <w:szCs w:val="24"/>
              </w:rPr>
            </w:pPr>
            <w:r w:rsidRPr="007549AE">
              <w:rPr>
                <w:rFonts w:ascii="Times New Roman" w:hAnsi="Times New Roman" w:cs="Times New Roman"/>
                <w:b/>
                <w:sz w:val="24"/>
                <w:szCs w:val="24"/>
              </w:rPr>
              <w:t>ПОКУПАТЕЛЬ:</w:t>
            </w:r>
          </w:p>
          <w:p w:rsidR="009C2C57" w:rsidRPr="007549AE" w:rsidRDefault="009C2C57" w:rsidP="009C2C57">
            <w:pPr>
              <w:spacing w:line="0" w:lineRule="atLeast"/>
              <w:rPr>
                <w:b/>
              </w:rPr>
            </w:pPr>
            <w:r w:rsidRPr="007549AE">
              <w:rPr>
                <w:b/>
              </w:rPr>
              <w:t>Заместитель руководителя Аппарата ПАО «МРСК Юга»</w:t>
            </w:r>
          </w:p>
          <w:p w:rsidR="009C2C57" w:rsidRPr="007549AE" w:rsidRDefault="009C2C57" w:rsidP="009C2C57">
            <w:pPr>
              <w:snapToGrid w:val="0"/>
              <w:spacing w:line="0" w:lineRule="atLeast"/>
              <w:jc w:val="both"/>
              <w:rPr>
                <w:b/>
              </w:rPr>
            </w:pPr>
          </w:p>
          <w:p w:rsidR="009C2C57" w:rsidRPr="007549AE" w:rsidRDefault="009C2C57" w:rsidP="009C2C57">
            <w:pPr>
              <w:snapToGrid w:val="0"/>
              <w:spacing w:line="0" w:lineRule="atLeast"/>
              <w:jc w:val="both"/>
              <w:rPr>
                <w:b/>
              </w:rPr>
            </w:pPr>
          </w:p>
          <w:p w:rsidR="009C2C57" w:rsidRPr="007549AE" w:rsidRDefault="009C2C57" w:rsidP="009C2C57">
            <w:pPr>
              <w:snapToGrid w:val="0"/>
              <w:spacing w:line="0" w:lineRule="atLeast"/>
              <w:jc w:val="both"/>
              <w:rPr>
                <w:b/>
              </w:rPr>
            </w:pPr>
          </w:p>
          <w:p w:rsidR="009C2C57" w:rsidRPr="007549AE" w:rsidRDefault="009C2C57" w:rsidP="009C2C57">
            <w:pPr>
              <w:spacing w:line="0" w:lineRule="atLeast"/>
              <w:jc w:val="both"/>
              <w:rPr>
                <w:b/>
              </w:rPr>
            </w:pPr>
            <w:r w:rsidRPr="007549AE">
              <w:rPr>
                <w:b/>
              </w:rPr>
              <w:t>__________________ /Ю.Х. Джабраилова/</w:t>
            </w:r>
          </w:p>
          <w:p w:rsidR="009C2C57" w:rsidRPr="00881299" w:rsidRDefault="009C2C57" w:rsidP="009C2C57">
            <w:pPr>
              <w:pStyle w:val="ConsPlusNormal"/>
              <w:ind w:firstLine="0"/>
              <w:jc w:val="both"/>
              <w:rPr>
                <w:rFonts w:ascii="Times New Roman" w:hAnsi="Times New Roman" w:cs="Times New Roman"/>
                <w:sz w:val="24"/>
                <w:szCs w:val="24"/>
              </w:rPr>
            </w:pPr>
            <w:r w:rsidRPr="007549AE">
              <w:rPr>
                <w:rFonts w:ascii="Times New Roman" w:hAnsi="Times New Roman" w:cs="Times New Roman"/>
                <w:sz w:val="24"/>
                <w:szCs w:val="24"/>
              </w:rPr>
              <w:t>М.П.</w:t>
            </w:r>
          </w:p>
        </w:tc>
      </w:tr>
    </w:tbl>
    <w:p w:rsidR="009C2C57" w:rsidRPr="002F41D6" w:rsidRDefault="009C2C57" w:rsidP="009C2C57">
      <w:pPr>
        <w:suppressAutoHyphens/>
        <w:jc w:val="right"/>
      </w:pPr>
    </w:p>
    <w:p w:rsidR="009C2C57" w:rsidRPr="00E10B74" w:rsidRDefault="009C2C57" w:rsidP="009C2C57">
      <w:pPr>
        <w:pStyle w:val="xl48"/>
        <w:spacing w:before="0" w:beforeAutospacing="0" w:after="0" w:afterAutospacing="0"/>
        <w:jc w:val="left"/>
        <w:rPr>
          <w:rFonts w:ascii="Times New Roman" w:hAnsi="Times New Roman" w:cs="Times New Roman"/>
          <w:b w:val="0"/>
          <w:spacing w:val="-4"/>
        </w:rPr>
      </w:pPr>
    </w:p>
    <w:sectPr w:rsidR="009C2C57" w:rsidRPr="00E10B74" w:rsidSect="009C2C57">
      <w:pgSz w:w="11906" w:h="16838"/>
      <w:pgMar w:top="539" w:right="566" w:bottom="360" w:left="12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5EC" w:rsidRDefault="00FD55EC">
      <w:r>
        <w:separator/>
      </w:r>
    </w:p>
  </w:endnote>
  <w:endnote w:type="continuationSeparator" w:id="0">
    <w:p w:rsidR="00FD55EC" w:rsidRDefault="00FD5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5EC" w:rsidRDefault="00FD55EC">
      <w:r>
        <w:separator/>
      </w:r>
    </w:p>
  </w:footnote>
  <w:footnote w:type="continuationSeparator" w:id="0">
    <w:p w:rsidR="00FD55EC" w:rsidRDefault="00FD55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64E48"/>
    <w:multiLevelType w:val="hybridMultilevel"/>
    <w:tmpl w:val="F7D656F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F6754C"/>
    <w:multiLevelType w:val="hybridMultilevel"/>
    <w:tmpl w:val="58F62A42"/>
    <w:lvl w:ilvl="0" w:tplc="CA245004">
      <w:start w:val="1"/>
      <w:numFmt w:val="decimal"/>
      <w:lvlText w:val="%1."/>
      <w:lvlJc w:val="left"/>
      <w:pPr>
        <w:tabs>
          <w:tab w:val="num" w:pos="720"/>
        </w:tabs>
        <w:ind w:left="720" w:hanging="360"/>
      </w:pPr>
      <w:rPr>
        <w:rFonts w:hint="default"/>
        <w:b w:val="0"/>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1441FF"/>
    <w:multiLevelType w:val="hybridMultilevel"/>
    <w:tmpl w:val="0ED0BCF8"/>
    <w:lvl w:ilvl="0" w:tplc="A0B246F2">
      <w:start w:val="1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3">
    <w:nsid w:val="0AD35F2B"/>
    <w:multiLevelType w:val="hybridMultilevel"/>
    <w:tmpl w:val="F7D656F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B8C21B8"/>
    <w:multiLevelType w:val="hybridMultilevel"/>
    <w:tmpl w:val="91004BFC"/>
    <w:lvl w:ilvl="0" w:tplc="CA245004">
      <w:start w:val="1"/>
      <w:numFmt w:val="decimal"/>
      <w:lvlText w:val="%1."/>
      <w:lvlJc w:val="left"/>
      <w:pPr>
        <w:tabs>
          <w:tab w:val="num" w:pos="720"/>
        </w:tabs>
        <w:ind w:left="720" w:hanging="360"/>
      </w:pPr>
      <w:rPr>
        <w:rFonts w:hint="default"/>
        <w:b w:val="0"/>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A80DAA"/>
    <w:multiLevelType w:val="hybridMultilevel"/>
    <w:tmpl w:val="1688AA6E"/>
    <w:lvl w:ilvl="0" w:tplc="CA245004">
      <w:start w:val="1"/>
      <w:numFmt w:val="decimal"/>
      <w:lvlText w:val="%1."/>
      <w:lvlJc w:val="left"/>
      <w:pPr>
        <w:tabs>
          <w:tab w:val="num" w:pos="720"/>
        </w:tabs>
        <w:ind w:left="720" w:hanging="360"/>
      </w:pPr>
      <w:rPr>
        <w:rFonts w:hint="default"/>
        <w:b w:val="0"/>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9E6A02"/>
    <w:multiLevelType w:val="hybridMultilevel"/>
    <w:tmpl w:val="3E1E88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D225805"/>
    <w:multiLevelType w:val="hybridMultilevel"/>
    <w:tmpl w:val="3D32EFFC"/>
    <w:lvl w:ilvl="0" w:tplc="8E98D6AC">
      <w:start w:val="1"/>
      <w:numFmt w:val="decimal"/>
      <w:lvlText w:val="%1."/>
      <w:lvlJc w:val="left"/>
      <w:pPr>
        <w:tabs>
          <w:tab w:val="num" w:pos="720"/>
        </w:tabs>
        <w:ind w:left="720" w:hanging="360"/>
      </w:pPr>
      <w:rPr>
        <w:rFonts w:hint="default"/>
        <w:b w:val="0"/>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A01C3"/>
    <w:multiLevelType w:val="hybridMultilevel"/>
    <w:tmpl w:val="087254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F825C70"/>
    <w:multiLevelType w:val="hybridMultilevel"/>
    <w:tmpl w:val="B8262364"/>
    <w:lvl w:ilvl="0" w:tplc="A106F60C">
      <w:start w:val="1"/>
      <w:numFmt w:val="decimal"/>
      <w:lvlText w:val="%1."/>
      <w:lvlJc w:val="left"/>
      <w:pPr>
        <w:tabs>
          <w:tab w:val="num" w:pos="720"/>
        </w:tabs>
        <w:ind w:left="720" w:hanging="360"/>
      </w:pPr>
      <w:rPr>
        <w:rFonts w:hint="default"/>
        <w:b w:val="0"/>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9762511"/>
    <w:multiLevelType w:val="hybridMultilevel"/>
    <w:tmpl w:val="012E86E0"/>
    <w:lvl w:ilvl="0" w:tplc="6010A038">
      <w:start w:val="1"/>
      <w:numFmt w:val="decimal"/>
      <w:lvlText w:val="%1."/>
      <w:lvlJc w:val="left"/>
      <w:pPr>
        <w:tabs>
          <w:tab w:val="num" w:pos="900"/>
        </w:tabs>
        <w:ind w:left="900" w:hanging="360"/>
      </w:pPr>
      <w:rPr>
        <w:rFonts w:hint="default"/>
        <w:b w:val="0"/>
        <w:sz w:val="22"/>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3B5A2B49"/>
    <w:multiLevelType w:val="multilevel"/>
    <w:tmpl w:val="8F5A03B6"/>
    <w:lvl w:ilvl="0">
      <w:start w:val="1"/>
      <w:numFmt w:val="decimal"/>
      <w:lvlText w:val="%1."/>
      <w:lvlJc w:val="left"/>
      <w:pPr>
        <w:ind w:left="1080" w:hanging="720"/>
      </w:pPr>
      <w:rPr>
        <w:rFonts w:hint="default"/>
        <w:b/>
        <w:sz w:val="22"/>
      </w:rPr>
    </w:lvl>
    <w:lvl w:ilvl="1">
      <w:start w:val="1"/>
      <w:numFmt w:val="decimal"/>
      <w:isLgl/>
      <w:lvlText w:val="%1.%2."/>
      <w:lvlJc w:val="left"/>
      <w:pPr>
        <w:ind w:left="2281" w:hanging="1605"/>
      </w:pPr>
      <w:rPr>
        <w:rFonts w:hint="default"/>
      </w:rPr>
    </w:lvl>
    <w:lvl w:ilvl="2">
      <w:start w:val="7"/>
      <w:numFmt w:val="decimal"/>
      <w:isLgl/>
      <w:lvlText w:val="%1.%2.%3."/>
      <w:lvlJc w:val="left"/>
      <w:pPr>
        <w:ind w:left="2597" w:hanging="1605"/>
      </w:pPr>
      <w:rPr>
        <w:rFonts w:hint="default"/>
      </w:rPr>
    </w:lvl>
    <w:lvl w:ilvl="3">
      <w:start w:val="1"/>
      <w:numFmt w:val="decimal"/>
      <w:isLgl/>
      <w:lvlText w:val="%1.%2.%3.%4."/>
      <w:lvlJc w:val="left"/>
      <w:pPr>
        <w:ind w:left="2913" w:hanging="1605"/>
      </w:pPr>
      <w:rPr>
        <w:rFonts w:hint="default"/>
      </w:rPr>
    </w:lvl>
    <w:lvl w:ilvl="4">
      <w:start w:val="1"/>
      <w:numFmt w:val="decimal"/>
      <w:isLgl/>
      <w:lvlText w:val="%1.%2.%3.%4.%5."/>
      <w:lvlJc w:val="left"/>
      <w:pPr>
        <w:ind w:left="3229" w:hanging="1605"/>
      </w:pPr>
      <w:rPr>
        <w:rFonts w:hint="default"/>
      </w:rPr>
    </w:lvl>
    <w:lvl w:ilvl="5">
      <w:start w:val="1"/>
      <w:numFmt w:val="decimal"/>
      <w:isLgl/>
      <w:lvlText w:val="%1.%2.%3.%4.%5.%6."/>
      <w:lvlJc w:val="left"/>
      <w:pPr>
        <w:ind w:left="3545" w:hanging="1605"/>
      </w:pPr>
      <w:rPr>
        <w:rFonts w:hint="default"/>
      </w:rPr>
    </w:lvl>
    <w:lvl w:ilvl="6">
      <w:start w:val="1"/>
      <w:numFmt w:val="decimal"/>
      <w:isLgl/>
      <w:lvlText w:val="%1.%2.%3.%4.%5.%6.%7."/>
      <w:lvlJc w:val="left"/>
      <w:pPr>
        <w:ind w:left="3861" w:hanging="1605"/>
      </w:pPr>
      <w:rPr>
        <w:rFonts w:hint="default"/>
      </w:rPr>
    </w:lvl>
    <w:lvl w:ilvl="7">
      <w:start w:val="1"/>
      <w:numFmt w:val="decimal"/>
      <w:isLgl/>
      <w:lvlText w:val="%1.%2.%3.%4.%5.%6.%7.%8."/>
      <w:lvlJc w:val="left"/>
      <w:pPr>
        <w:ind w:left="4177" w:hanging="1605"/>
      </w:pPr>
      <w:rPr>
        <w:rFonts w:hint="default"/>
      </w:rPr>
    </w:lvl>
    <w:lvl w:ilvl="8">
      <w:start w:val="1"/>
      <w:numFmt w:val="decimal"/>
      <w:isLgl/>
      <w:lvlText w:val="%1.%2.%3.%4.%5.%6.%7.%8.%9."/>
      <w:lvlJc w:val="left"/>
      <w:pPr>
        <w:ind w:left="4688" w:hanging="1800"/>
      </w:pPr>
      <w:rPr>
        <w:rFonts w:hint="default"/>
      </w:rPr>
    </w:lvl>
  </w:abstractNum>
  <w:abstractNum w:abstractNumId="12">
    <w:nsid w:val="4A75312F"/>
    <w:multiLevelType w:val="hybridMultilevel"/>
    <w:tmpl w:val="EA0EBBA6"/>
    <w:lvl w:ilvl="0" w:tplc="5D8633F0">
      <w:start w:val="1"/>
      <w:numFmt w:val="decimal"/>
      <w:lvlText w:val="%1."/>
      <w:lvlJc w:val="left"/>
      <w:pPr>
        <w:tabs>
          <w:tab w:val="num" w:pos="720"/>
        </w:tabs>
        <w:ind w:left="720" w:hanging="360"/>
      </w:pPr>
      <w:rPr>
        <w:rFonts w:hint="default"/>
        <w:b w:val="0"/>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F3D208D"/>
    <w:multiLevelType w:val="hybridMultilevel"/>
    <w:tmpl w:val="3380268E"/>
    <w:lvl w:ilvl="0" w:tplc="C7EACF0A">
      <w:start w:val="1"/>
      <w:numFmt w:val="decimal"/>
      <w:lvlText w:val="%1"/>
      <w:lvlJc w:val="left"/>
      <w:pPr>
        <w:tabs>
          <w:tab w:val="num" w:pos="900"/>
        </w:tabs>
        <w:ind w:left="900" w:hanging="360"/>
      </w:pPr>
      <w:rPr>
        <w:rFonts w:hint="default"/>
        <w:b w:val="0"/>
        <w:sz w:val="22"/>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nsid w:val="5600035A"/>
    <w:multiLevelType w:val="hybridMultilevel"/>
    <w:tmpl w:val="76EA8DA4"/>
    <w:lvl w:ilvl="0" w:tplc="5740A4AE">
      <w:start w:val="1"/>
      <w:numFmt w:val="bullet"/>
      <w:lvlText w:val=""/>
      <w:lvlJc w:val="left"/>
      <w:pPr>
        <w:tabs>
          <w:tab w:val="num" w:pos="2847"/>
        </w:tabs>
        <w:ind w:left="2847" w:hanging="360"/>
      </w:pPr>
      <w:rPr>
        <w:rFonts w:ascii="Symbol" w:hAnsi="Symbol" w:hint="default"/>
      </w:rPr>
    </w:lvl>
    <w:lvl w:ilvl="1" w:tplc="5740A4AE">
      <w:start w:val="1"/>
      <w:numFmt w:val="bullet"/>
      <w:lvlText w:val=""/>
      <w:lvlJc w:val="left"/>
      <w:pPr>
        <w:tabs>
          <w:tab w:val="num" w:pos="2149"/>
        </w:tabs>
        <w:ind w:left="2149" w:hanging="360"/>
      </w:pPr>
      <w:rPr>
        <w:rFonts w:ascii="Symbol" w:hAnsi="Symbol"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5">
    <w:nsid w:val="5DDD2E15"/>
    <w:multiLevelType w:val="hybridMultilevel"/>
    <w:tmpl w:val="9CE0B4D8"/>
    <w:lvl w:ilvl="0" w:tplc="9370BCE2">
      <w:start w:val="1"/>
      <w:numFmt w:val="decimal"/>
      <w:lvlText w:val="%1."/>
      <w:lvlJc w:val="left"/>
      <w:pPr>
        <w:tabs>
          <w:tab w:val="num" w:pos="1530"/>
        </w:tabs>
        <w:ind w:left="1530" w:hanging="990"/>
      </w:pPr>
      <w:rPr>
        <w:rFonts w:hint="default"/>
        <w:b w:val="0"/>
        <w:sz w:val="22"/>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7">
    <w:nsid w:val="5E907F3D"/>
    <w:multiLevelType w:val="hybridMultilevel"/>
    <w:tmpl w:val="5B7C03F2"/>
    <w:lvl w:ilvl="0" w:tplc="CA245004">
      <w:start w:val="1"/>
      <w:numFmt w:val="decimal"/>
      <w:lvlText w:val="%1."/>
      <w:lvlJc w:val="left"/>
      <w:pPr>
        <w:tabs>
          <w:tab w:val="num" w:pos="720"/>
        </w:tabs>
        <w:ind w:left="720" w:hanging="360"/>
      </w:pPr>
      <w:rPr>
        <w:rFonts w:hint="default"/>
        <w:b w:val="0"/>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F9115B4"/>
    <w:multiLevelType w:val="hybridMultilevel"/>
    <w:tmpl w:val="A22CDE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56778D0"/>
    <w:multiLevelType w:val="hybridMultilevel"/>
    <w:tmpl w:val="ED743278"/>
    <w:lvl w:ilvl="0" w:tplc="35A8CE04">
      <w:start w:val="1"/>
      <w:numFmt w:val="decimal"/>
      <w:lvlText w:val="%1."/>
      <w:lvlJc w:val="left"/>
      <w:pPr>
        <w:tabs>
          <w:tab w:val="num" w:pos="900"/>
        </w:tabs>
        <w:ind w:left="900" w:hanging="360"/>
      </w:pPr>
      <w:rPr>
        <w:rFonts w:hint="default"/>
        <w:b w:val="0"/>
        <w:sz w:val="22"/>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nsid w:val="6C676B5C"/>
    <w:multiLevelType w:val="hybridMultilevel"/>
    <w:tmpl w:val="0CCEAE78"/>
    <w:lvl w:ilvl="0" w:tplc="CA245004">
      <w:start w:val="1"/>
      <w:numFmt w:val="decimal"/>
      <w:lvlText w:val="%1."/>
      <w:lvlJc w:val="left"/>
      <w:pPr>
        <w:tabs>
          <w:tab w:val="num" w:pos="720"/>
        </w:tabs>
        <w:ind w:left="720" w:hanging="360"/>
      </w:pPr>
      <w:rPr>
        <w:rFonts w:hint="default"/>
        <w:b w:val="0"/>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18"/>
  </w:num>
  <w:num w:numId="3">
    <w:abstractNumId w:val="15"/>
  </w:num>
  <w:num w:numId="4">
    <w:abstractNumId w:val="5"/>
  </w:num>
  <w:num w:numId="5">
    <w:abstractNumId w:val="3"/>
  </w:num>
  <w:num w:numId="6">
    <w:abstractNumId w:val="1"/>
  </w:num>
  <w:num w:numId="7">
    <w:abstractNumId w:val="17"/>
  </w:num>
  <w:num w:numId="8">
    <w:abstractNumId w:val="4"/>
  </w:num>
  <w:num w:numId="9">
    <w:abstractNumId w:val="20"/>
  </w:num>
  <w:num w:numId="10">
    <w:abstractNumId w:val="0"/>
  </w:num>
  <w:num w:numId="11">
    <w:abstractNumId w:val="13"/>
  </w:num>
  <w:num w:numId="12">
    <w:abstractNumId w:val="10"/>
  </w:num>
  <w:num w:numId="13">
    <w:abstractNumId w:val="19"/>
  </w:num>
  <w:num w:numId="14">
    <w:abstractNumId w:val="12"/>
  </w:num>
  <w:num w:numId="15">
    <w:abstractNumId w:val="9"/>
  </w:num>
  <w:num w:numId="16">
    <w:abstractNumId w:val="7"/>
  </w:num>
  <w:num w:numId="17">
    <w:abstractNumId w:val="8"/>
  </w:num>
  <w:num w:numId="18">
    <w:abstractNumId w:val="2"/>
  </w:num>
  <w:num w:numId="19">
    <w:abstractNumId w:val="14"/>
  </w:num>
  <w:num w:numId="20">
    <w:abstractNumId w:val="11"/>
  </w:num>
  <w:num w:numId="2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0DD"/>
    <w:rsid w:val="00001A60"/>
    <w:rsid w:val="00005395"/>
    <w:rsid w:val="00005969"/>
    <w:rsid w:val="00006A93"/>
    <w:rsid w:val="00006ECE"/>
    <w:rsid w:val="0001027B"/>
    <w:rsid w:val="000108CD"/>
    <w:rsid w:val="00010CB3"/>
    <w:rsid w:val="00011742"/>
    <w:rsid w:val="00013E43"/>
    <w:rsid w:val="00016C64"/>
    <w:rsid w:val="00017373"/>
    <w:rsid w:val="000179F6"/>
    <w:rsid w:val="00021A42"/>
    <w:rsid w:val="00022293"/>
    <w:rsid w:val="00023B63"/>
    <w:rsid w:val="00024E57"/>
    <w:rsid w:val="0002530A"/>
    <w:rsid w:val="00025AFA"/>
    <w:rsid w:val="000274D1"/>
    <w:rsid w:val="00031180"/>
    <w:rsid w:val="00032996"/>
    <w:rsid w:val="000363AA"/>
    <w:rsid w:val="0003762A"/>
    <w:rsid w:val="00037D9B"/>
    <w:rsid w:val="00040520"/>
    <w:rsid w:val="00040D6F"/>
    <w:rsid w:val="00040DF5"/>
    <w:rsid w:val="00041C6A"/>
    <w:rsid w:val="00042142"/>
    <w:rsid w:val="00043DDA"/>
    <w:rsid w:val="00044354"/>
    <w:rsid w:val="00044AC4"/>
    <w:rsid w:val="00045508"/>
    <w:rsid w:val="000474E6"/>
    <w:rsid w:val="00047548"/>
    <w:rsid w:val="00050518"/>
    <w:rsid w:val="00053438"/>
    <w:rsid w:val="000561FA"/>
    <w:rsid w:val="00057A03"/>
    <w:rsid w:val="00061995"/>
    <w:rsid w:val="00063001"/>
    <w:rsid w:val="00067144"/>
    <w:rsid w:val="000672B7"/>
    <w:rsid w:val="0006780A"/>
    <w:rsid w:val="00072FD8"/>
    <w:rsid w:val="000732F2"/>
    <w:rsid w:val="000748CA"/>
    <w:rsid w:val="0007513D"/>
    <w:rsid w:val="00075965"/>
    <w:rsid w:val="0007634A"/>
    <w:rsid w:val="00077B78"/>
    <w:rsid w:val="00077BDA"/>
    <w:rsid w:val="00080C90"/>
    <w:rsid w:val="00080EFD"/>
    <w:rsid w:val="000844CC"/>
    <w:rsid w:val="00085A73"/>
    <w:rsid w:val="00085F76"/>
    <w:rsid w:val="000863E3"/>
    <w:rsid w:val="00086CDF"/>
    <w:rsid w:val="0009069F"/>
    <w:rsid w:val="000908E4"/>
    <w:rsid w:val="00091B35"/>
    <w:rsid w:val="00092266"/>
    <w:rsid w:val="000929D5"/>
    <w:rsid w:val="000975B8"/>
    <w:rsid w:val="0009798D"/>
    <w:rsid w:val="000A0468"/>
    <w:rsid w:val="000A09FF"/>
    <w:rsid w:val="000A102F"/>
    <w:rsid w:val="000A1FB9"/>
    <w:rsid w:val="000A3857"/>
    <w:rsid w:val="000A5C9E"/>
    <w:rsid w:val="000A6553"/>
    <w:rsid w:val="000A6D94"/>
    <w:rsid w:val="000B0355"/>
    <w:rsid w:val="000B134F"/>
    <w:rsid w:val="000B187C"/>
    <w:rsid w:val="000B24C8"/>
    <w:rsid w:val="000B3354"/>
    <w:rsid w:val="000B56F1"/>
    <w:rsid w:val="000B5D41"/>
    <w:rsid w:val="000B6230"/>
    <w:rsid w:val="000B6C68"/>
    <w:rsid w:val="000C1800"/>
    <w:rsid w:val="000C2D18"/>
    <w:rsid w:val="000C3283"/>
    <w:rsid w:val="000C332D"/>
    <w:rsid w:val="000C3CD1"/>
    <w:rsid w:val="000C6B28"/>
    <w:rsid w:val="000C6C81"/>
    <w:rsid w:val="000D17FF"/>
    <w:rsid w:val="000D3D33"/>
    <w:rsid w:val="000D5B5E"/>
    <w:rsid w:val="000E0CB6"/>
    <w:rsid w:val="000E1341"/>
    <w:rsid w:val="000E1FE8"/>
    <w:rsid w:val="000E2A1D"/>
    <w:rsid w:val="000E3610"/>
    <w:rsid w:val="000E37DE"/>
    <w:rsid w:val="000E4154"/>
    <w:rsid w:val="000E703C"/>
    <w:rsid w:val="000F1C03"/>
    <w:rsid w:val="000F538E"/>
    <w:rsid w:val="000F548E"/>
    <w:rsid w:val="000F5561"/>
    <w:rsid w:val="000F58D3"/>
    <w:rsid w:val="000F6FEF"/>
    <w:rsid w:val="00102116"/>
    <w:rsid w:val="001060B5"/>
    <w:rsid w:val="00106B55"/>
    <w:rsid w:val="00106C4B"/>
    <w:rsid w:val="0010735B"/>
    <w:rsid w:val="0011042D"/>
    <w:rsid w:val="00110C07"/>
    <w:rsid w:val="00113FA9"/>
    <w:rsid w:val="00117226"/>
    <w:rsid w:val="001233D8"/>
    <w:rsid w:val="00125581"/>
    <w:rsid w:val="00126D22"/>
    <w:rsid w:val="00130915"/>
    <w:rsid w:val="001309FF"/>
    <w:rsid w:val="00135F12"/>
    <w:rsid w:val="00141080"/>
    <w:rsid w:val="00141F09"/>
    <w:rsid w:val="00143ADC"/>
    <w:rsid w:val="00143DA5"/>
    <w:rsid w:val="0014510B"/>
    <w:rsid w:val="00145A5C"/>
    <w:rsid w:val="00146806"/>
    <w:rsid w:val="0014681F"/>
    <w:rsid w:val="00146FB1"/>
    <w:rsid w:val="00147C8B"/>
    <w:rsid w:val="001514ED"/>
    <w:rsid w:val="00155376"/>
    <w:rsid w:val="00160483"/>
    <w:rsid w:val="00160B9F"/>
    <w:rsid w:val="00162014"/>
    <w:rsid w:val="0016492B"/>
    <w:rsid w:val="00164D5B"/>
    <w:rsid w:val="00164D70"/>
    <w:rsid w:val="00165533"/>
    <w:rsid w:val="0016590C"/>
    <w:rsid w:val="00165EDF"/>
    <w:rsid w:val="001662FD"/>
    <w:rsid w:val="00167416"/>
    <w:rsid w:val="00167637"/>
    <w:rsid w:val="00167B59"/>
    <w:rsid w:val="00170B22"/>
    <w:rsid w:val="00170FE6"/>
    <w:rsid w:val="001715F9"/>
    <w:rsid w:val="0017412F"/>
    <w:rsid w:val="0017429C"/>
    <w:rsid w:val="001752A4"/>
    <w:rsid w:val="00175C40"/>
    <w:rsid w:val="00176623"/>
    <w:rsid w:val="00176916"/>
    <w:rsid w:val="00176FAF"/>
    <w:rsid w:val="001774DF"/>
    <w:rsid w:val="00177DA4"/>
    <w:rsid w:val="00182AD7"/>
    <w:rsid w:val="0018337C"/>
    <w:rsid w:val="001836C0"/>
    <w:rsid w:val="001839D9"/>
    <w:rsid w:val="00183E4B"/>
    <w:rsid w:val="001860D6"/>
    <w:rsid w:val="00187B85"/>
    <w:rsid w:val="001901C3"/>
    <w:rsid w:val="0019146B"/>
    <w:rsid w:val="0019208B"/>
    <w:rsid w:val="001940A8"/>
    <w:rsid w:val="00197DD9"/>
    <w:rsid w:val="001A0784"/>
    <w:rsid w:val="001A2196"/>
    <w:rsid w:val="001A3965"/>
    <w:rsid w:val="001A3F26"/>
    <w:rsid w:val="001A42B3"/>
    <w:rsid w:val="001A56B9"/>
    <w:rsid w:val="001A6A1A"/>
    <w:rsid w:val="001A75E7"/>
    <w:rsid w:val="001B1000"/>
    <w:rsid w:val="001B54C7"/>
    <w:rsid w:val="001B57CB"/>
    <w:rsid w:val="001B5D43"/>
    <w:rsid w:val="001B7114"/>
    <w:rsid w:val="001C07E1"/>
    <w:rsid w:val="001C252E"/>
    <w:rsid w:val="001C3516"/>
    <w:rsid w:val="001C3729"/>
    <w:rsid w:val="001C5AC4"/>
    <w:rsid w:val="001C63C6"/>
    <w:rsid w:val="001C655C"/>
    <w:rsid w:val="001C6B56"/>
    <w:rsid w:val="001C7382"/>
    <w:rsid w:val="001D286A"/>
    <w:rsid w:val="001D6C57"/>
    <w:rsid w:val="001E103C"/>
    <w:rsid w:val="001E3BB6"/>
    <w:rsid w:val="001E5B8B"/>
    <w:rsid w:val="001E7C0C"/>
    <w:rsid w:val="001F16FC"/>
    <w:rsid w:val="001F173B"/>
    <w:rsid w:val="001F180A"/>
    <w:rsid w:val="001F4031"/>
    <w:rsid w:val="001F58AC"/>
    <w:rsid w:val="001F79F6"/>
    <w:rsid w:val="00205CB4"/>
    <w:rsid w:val="00210013"/>
    <w:rsid w:val="00210201"/>
    <w:rsid w:val="00211BE5"/>
    <w:rsid w:val="00217011"/>
    <w:rsid w:val="0022085B"/>
    <w:rsid w:val="00222BEB"/>
    <w:rsid w:val="00222D38"/>
    <w:rsid w:val="0022327B"/>
    <w:rsid w:val="00226638"/>
    <w:rsid w:val="00226777"/>
    <w:rsid w:val="00230B3A"/>
    <w:rsid w:val="00231127"/>
    <w:rsid w:val="0023336C"/>
    <w:rsid w:val="0023545E"/>
    <w:rsid w:val="0023568E"/>
    <w:rsid w:val="002357E6"/>
    <w:rsid w:val="002360AF"/>
    <w:rsid w:val="00237650"/>
    <w:rsid w:val="002410D8"/>
    <w:rsid w:val="002429C8"/>
    <w:rsid w:val="00242AB3"/>
    <w:rsid w:val="00243D81"/>
    <w:rsid w:val="00244B65"/>
    <w:rsid w:val="002468B0"/>
    <w:rsid w:val="00250784"/>
    <w:rsid w:val="00252AFD"/>
    <w:rsid w:val="00252E13"/>
    <w:rsid w:val="002552C8"/>
    <w:rsid w:val="00257133"/>
    <w:rsid w:val="002577C8"/>
    <w:rsid w:val="002602E6"/>
    <w:rsid w:val="002609BC"/>
    <w:rsid w:val="00261C37"/>
    <w:rsid w:val="00264400"/>
    <w:rsid w:val="00265A9A"/>
    <w:rsid w:val="00266FCF"/>
    <w:rsid w:val="00271F95"/>
    <w:rsid w:val="00272181"/>
    <w:rsid w:val="00272507"/>
    <w:rsid w:val="00274756"/>
    <w:rsid w:val="0027482D"/>
    <w:rsid w:val="002757B1"/>
    <w:rsid w:val="00276DA3"/>
    <w:rsid w:val="0028041F"/>
    <w:rsid w:val="00280A33"/>
    <w:rsid w:val="00280CC9"/>
    <w:rsid w:val="00281D2E"/>
    <w:rsid w:val="002838C0"/>
    <w:rsid w:val="00284149"/>
    <w:rsid w:val="00285589"/>
    <w:rsid w:val="00286D77"/>
    <w:rsid w:val="00286EA3"/>
    <w:rsid w:val="002870D0"/>
    <w:rsid w:val="00287D93"/>
    <w:rsid w:val="00290898"/>
    <w:rsid w:val="00292735"/>
    <w:rsid w:val="0029543C"/>
    <w:rsid w:val="00296E7D"/>
    <w:rsid w:val="00297CFD"/>
    <w:rsid w:val="00297F77"/>
    <w:rsid w:val="002A1AB5"/>
    <w:rsid w:val="002A2AB8"/>
    <w:rsid w:val="002A3669"/>
    <w:rsid w:val="002A75EA"/>
    <w:rsid w:val="002A7C65"/>
    <w:rsid w:val="002B00DD"/>
    <w:rsid w:val="002B384A"/>
    <w:rsid w:val="002B3E7F"/>
    <w:rsid w:val="002B4A7E"/>
    <w:rsid w:val="002B4BA1"/>
    <w:rsid w:val="002B518C"/>
    <w:rsid w:val="002B5953"/>
    <w:rsid w:val="002B69A1"/>
    <w:rsid w:val="002C0051"/>
    <w:rsid w:val="002C136E"/>
    <w:rsid w:val="002C2776"/>
    <w:rsid w:val="002C42A2"/>
    <w:rsid w:val="002C4509"/>
    <w:rsid w:val="002C6933"/>
    <w:rsid w:val="002D0881"/>
    <w:rsid w:val="002D1BFE"/>
    <w:rsid w:val="002D26C0"/>
    <w:rsid w:val="002D29F7"/>
    <w:rsid w:val="002D4254"/>
    <w:rsid w:val="002D4C02"/>
    <w:rsid w:val="002D52F1"/>
    <w:rsid w:val="002D79BE"/>
    <w:rsid w:val="002E0D13"/>
    <w:rsid w:val="002E2B2E"/>
    <w:rsid w:val="002E546B"/>
    <w:rsid w:val="002F06B7"/>
    <w:rsid w:val="002F19AA"/>
    <w:rsid w:val="002F1C08"/>
    <w:rsid w:val="002F2E25"/>
    <w:rsid w:val="002F5568"/>
    <w:rsid w:val="002F59E0"/>
    <w:rsid w:val="002F6F03"/>
    <w:rsid w:val="00300B16"/>
    <w:rsid w:val="00301FFB"/>
    <w:rsid w:val="00303982"/>
    <w:rsid w:val="00305F77"/>
    <w:rsid w:val="00307AE1"/>
    <w:rsid w:val="00310044"/>
    <w:rsid w:val="00310074"/>
    <w:rsid w:val="003101D9"/>
    <w:rsid w:val="00310CE0"/>
    <w:rsid w:val="00314359"/>
    <w:rsid w:val="00314C66"/>
    <w:rsid w:val="00316018"/>
    <w:rsid w:val="003165CD"/>
    <w:rsid w:val="0031701B"/>
    <w:rsid w:val="00317EAC"/>
    <w:rsid w:val="003206A4"/>
    <w:rsid w:val="003215C3"/>
    <w:rsid w:val="0032351B"/>
    <w:rsid w:val="00324C0F"/>
    <w:rsid w:val="00324FB4"/>
    <w:rsid w:val="003266B9"/>
    <w:rsid w:val="00333700"/>
    <w:rsid w:val="00333C3F"/>
    <w:rsid w:val="0033470E"/>
    <w:rsid w:val="00334D03"/>
    <w:rsid w:val="00335083"/>
    <w:rsid w:val="00337F85"/>
    <w:rsid w:val="00340055"/>
    <w:rsid w:val="00341769"/>
    <w:rsid w:val="00341F2B"/>
    <w:rsid w:val="00345660"/>
    <w:rsid w:val="003456AE"/>
    <w:rsid w:val="00346A3D"/>
    <w:rsid w:val="00346AAE"/>
    <w:rsid w:val="00347700"/>
    <w:rsid w:val="003507D9"/>
    <w:rsid w:val="003525CD"/>
    <w:rsid w:val="00353B9A"/>
    <w:rsid w:val="003541BB"/>
    <w:rsid w:val="00354658"/>
    <w:rsid w:val="00355048"/>
    <w:rsid w:val="003550C4"/>
    <w:rsid w:val="00355C8A"/>
    <w:rsid w:val="00357995"/>
    <w:rsid w:val="003600F8"/>
    <w:rsid w:val="003603D2"/>
    <w:rsid w:val="003609E1"/>
    <w:rsid w:val="003666AA"/>
    <w:rsid w:val="00366D13"/>
    <w:rsid w:val="0036741E"/>
    <w:rsid w:val="00372B88"/>
    <w:rsid w:val="00372D93"/>
    <w:rsid w:val="00372EAD"/>
    <w:rsid w:val="00377CCB"/>
    <w:rsid w:val="00377F68"/>
    <w:rsid w:val="0038005C"/>
    <w:rsid w:val="00381D2D"/>
    <w:rsid w:val="00382966"/>
    <w:rsid w:val="00382CE8"/>
    <w:rsid w:val="00382E07"/>
    <w:rsid w:val="003834FA"/>
    <w:rsid w:val="003902C5"/>
    <w:rsid w:val="0039146D"/>
    <w:rsid w:val="003939E9"/>
    <w:rsid w:val="00395306"/>
    <w:rsid w:val="00397604"/>
    <w:rsid w:val="003979ED"/>
    <w:rsid w:val="00397CA2"/>
    <w:rsid w:val="003A2863"/>
    <w:rsid w:val="003A4892"/>
    <w:rsid w:val="003A49A1"/>
    <w:rsid w:val="003B2E22"/>
    <w:rsid w:val="003B3895"/>
    <w:rsid w:val="003B547C"/>
    <w:rsid w:val="003B692F"/>
    <w:rsid w:val="003B6BBC"/>
    <w:rsid w:val="003B7328"/>
    <w:rsid w:val="003B74CA"/>
    <w:rsid w:val="003B75FE"/>
    <w:rsid w:val="003C0D07"/>
    <w:rsid w:val="003C3263"/>
    <w:rsid w:val="003C334D"/>
    <w:rsid w:val="003C441B"/>
    <w:rsid w:val="003C4741"/>
    <w:rsid w:val="003C5E9D"/>
    <w:rsid w:val="003C7A60"/>
    <w:rsid w:val="003C7F4D"/>
    <w:rsid w:val="003D12B0"/>
    <w:rsid w:val="003D1D2B"/>
    <w:rsid w:val="003D38FD"/>
    <w:rsid w:val="003D66A8"/>
    <w:rsid w:val="003E241C"/>
    <w:rsid w:val="003E3B94"/>
    <w:rsid w:val="003E4D57"/>
    <w:rsid w:val="003E5AD9"/>
    <w:rsid w:val="003E613D"/>
    <w:rsid w:val="003E6515"/>
    <w:rsid w:val="003E7F7B"/>
    <w:rsid w:val="003F7D99"/>
    <w:rsid w:val="00400FAA"/>
    <w:rsid w:val="004011C5"/>
    <w:rsid w:val="00401442"/>
    <w:rsid w:val="00401C18"/>
    <w:rsid w:val="0040427C"/>
    <w:rsid w:val="004057F8"/>
    <w:rsid w:val="00406769"/>
    <w:rsid w:val="00407A40"/>
    <w:rsid w:val="00410488"/>
    <w:rsid w:val="00411A1E"/>
    <w:rsid w:val="00411E0A"/>
    <w:rsid w:val="00412E32"/>
    <w:rsid w:val="00414D54"/>
    <w:rsid w:val="0041604E"/>
    <w:rsid w:val="00416A66"/>
    <w:rsid w:val="00416BE1"/>
    <w:rsid w:val="00416C9C"/>
    <w:rsid w:val="00417823"/>
    <w:rsid w:val="00420B5B"/>
    <w:rsid w:val="00423751"/>
    <w:rsid w:val="00433014"/>
    <w:rsid w:val="0043343F"/>
    <w:rsid w:val="00433C74"/>
    <w:rsid w:val="00435067"/>
    <w:rsid w:val="0043578D"/>
    <w:rsid w:val="00436E55"/>
    <w:rsid w:val="004376B7"/>
    <w:rsid w:val="004376C2"/>
    <w:rsid w:val="00437B1C"/>
    <w:rsid w:val="00443844"/>
    <w:rsid w:val="004452F6"/>
    <w:rsid w:val="00445D3A"/>
    <w:rsid w:val="00451E7D"/>
    <w:rsid w:val="00452E2D"/>
    <w:rsid w:val="0045362C"/>
    <w:rsid w:val="00453AC8"/>
    <w:rsid w:val="004561F1"/>
    <w:rsid w:val="004564B2"/>
    <w:rsid w:val="0045766B"/>
    <w:rsid w:val="0046013E"/>
    <w:rsid w:val="004609B0"/>
    <w:rsid w:val="00460DFF"/>
    <w:rsid w:val="00461445"/>
    <w:rsid w:val="004618A7"/>
    <w:rsid w:val="00461F8B"/>
    <w:rsid w:val="0046249D"/>
    <w:rsid w:val="00462B29"/>
    <w:rsid w:val="00464F34"/>
    <w:rsid w:val="00465EBB"/>
    <w:rsid w:val="004674B3"/>
    <w:rsid w:val="00467D96"/>
    <w:rsid w:val="00470C6F"/>
    <w:rsid w:val="004716B9"/>
    <w:rsid w:val="00471F74"/>
    <w:rsid w:val="00471FF9"/>
    <w:rsid w:val="00473267"/>
    <w:rsid w:val="00474179"/>
    <w:rsid w:val="0047605D"/>
    <w:rsid w:val="00476A9E"/>
    <w:rsid w:val="00476C78"/>
    <w:rsid w:val="0047709F"/>
    <w:rsid w:val="00477531"/>
    <w:rsid w:val="0048004E"/>
    <w:rsid w:val="00480863"/>
    <w:rsid w:val="00481152"/>
    <w:rsid w:val="004814F0"/>
    <w:rsid w:val="00481555"/>
    <w:rsid w:val="00482068"/>
    <w:rsid w:val="004862D9"/>
    <w:rsid w:val="004868F0"/>
    <w:rsid w:val="004876E4"/>
    <w:rsid w:val="00490E24"/>
    <w:rsid w:val="00490EF0"/>
    <w:rsid w:val="0049252E"/>
    <w:rsid w:val="0049358D"/>
    <w:rsid w:val="00493B60"/>
    <w:rsid w:val="004977A7"/>
    <w:rsid w:val="004977C1"/>
    <w:rsid w:val="004A1AB4"/>
    <w:rsid w:val="004A255C"/>
    <w:rsid w:val="004A5682"/>
    <w:rsid w:val="004A5724"/>
    <w:rsid w:val="004A5A15"/>
    <w:rsid w:val="004A5D5D"/>
    <w:rsid w:val="004A6E87"/>
    <w:rsid w:val="004B29D6"/>
    <w:rsid w:val="004B3D36"/>
    <w:rsid w:val="004B4B6F"/>
    <w:rsid w:val="004B54DA"/>
    <w:rsid w:val="004B5E3C"/>
    <w:rsid w:val="004B627B"/>
    <w:rsid w:val="004B6B4A"/>
    <w:rsid w:val="004B7615"/>
    <w:rsid w:val="004C03B2"/>
    <w:rsid w:val="004C209F"/>
    <w:rsid w:val="004C2988"/>
    <w:rsid w:val="004C30D6"/>
    <w:rsid w:val="004C4AC5"/>
    <w:rsid w:val="004C5135"/>
    <w:rsid w:val="004C6AAD"/>
    <w:rsid w:val="004C7595"/>
    <w:rsid w:val="004C7EEC"/>
    <w:rsid w:val="004C7F91"/>
    <w:rsid w:val="004D2DAA"/>
    <w:rsid w:val="004D3C0F"/>
    <w:rsid w:val="004D4CB8"/>
    <w:rsid w:val="004D52DE"/>
    <w:rsid w:val="004D5340"/>
    <w:rsid w:val="004D6794"/>
    <w:rsid w:val="004D7545"/>
    <w:rsid w:val="004E2CC2"/>
    <w:rsid w:val="004E2E36"/>
    <w:rsid w:val="004E3390"/>
    <w:rsid w:val="004E40CF"/>
    <w:rsid w:val="004E42D7"/>
    <w:rsid w:val="004E508F"/>
    <w:rsid w:val="004E5AD8"/>
    <w:rsid w:val="004E69F7"/>
    <w:rsid w:val="004E6E73"/>
    <w:rsid w:val="004F1939"/>
    <w:rsid w:val="004F1DF1"/>
    <w:rsid w:val="00500145"/>
    <w:rsid w:val="005018A2"/>
    <w:rsid w:val="00501E54"/>
    <w:rsid w:val="00503B3A"/>
    <w:rsid w:val="00510C49"/>
    <w:rsid w:val="00512500"/>
    <w:rsid w:val="00513A01"/>
    <w:rsid w:val="00514FF0"/>
    <w:rsid w:val="00516F01"/>
    <w:rsid w:val="00517835"/>
    <w:rsid w:val="00522E79"/>
    <w:rsid w:val="00524676"/>
    <w:rsid w:val="00524958"/>
    <w:rsid w:val="00524C6B"/>
    <w:rsid w:val="0052577A"/>
    <w:rsid w:val="00525A58"/>
    <w:rsid w:val="00525C5F"/>
    <w:rsid w:val="005267B1"/>
    <w:rsid w:val="0052686F"/>
    <w:rsid w:val="00530AD1"/>
    <w:rsid w:val="00531F3D"/>
    <w:rsid w:val="00533A28"/>
    <w:rsid w:val="00534716"/>
    <w:rsid w:val="00535ACE"/>
    <w:rsid w:val="0053628E"/>
    <w:rsid w:val="00536C83"/>
    <w:rsid w:val="0053746C"/>
    <w:rsid w:val="0054128F"/>
    <w:rsid w:val="00541F88"/>
    <w:rsid w:val="005427B4"/>
    <w:rsid w:val="005429E4"/>
    <w:rsid w:val="00544006"/>
    <w:rsid w:val="00544AEC"/>
    <w:rsid w:val="00552BEA"/>
    <w:rsid w:val="00552F67"/>
    <w:rsid w:val="00554E79"/>
    <w:rsid w:val="00555E20"/>
    <w:rsid w:val="00557716"/>
    <w:rsid w:val="00557988"/>
    <w:rsid w:val="00557DFB"/>
    <w:rsid w:val="00561C9B"/>
    <w:rsid w:val="00561EEF"/>
    <w:rsid w:val="00563D8F"/>
    <w:rsid w:val="0056530F"/>
    <w:rsid w:val="0056546D"/>
    <w:rsid w:val="00565660"/>
    <w:rsid w:val="00565D89"/>
    <w:rsid w:val="005668AA"/>
    <w:rsid w:val="00566970"/>
    <w:rsid w:val="0056734B"/>
    <w:rsid w:val="00567A7A"/>
    <w:rsid w:val="00570535"/>
    <w:rsid w:val="00570CF6"/>
    <w:rsid w:val="005722BC"/>
    <w:rsid w:val="0057257B"/>
    <w:rsid w:val="00574B1C"/>
    <w:rsid w:val="0057544A"/>
    <w:rsid w:val="005755E2"/>
    <w:rsid w:val="00585855"/>
    <w:rsid w:val="00586B78"/>
    <w:rsid w:val="00587190"/>
    <w:rsid w:val="00591B2B"/>
    <w:rsid w:val="00591C59"/>
    <w:rsid w:val="00592A0D"/>
    <w:rsid w:val="00592F36"/>
    <w:rsid w:val="00596213"/>
    <w:rsid w:val="00596A4B"/>
    <w:rsid w:val="00597A51"/>
    <w:rsid w:val="005A0697"/>
    <w:rsid w:val="005A0C3D"/>
    <w:rsid w:val="005A10A5"/>
    <w:rsid w:val="005A2464"/>
    <w:rsid w:val="005A5E7B"/>
    <w:rsid w:val="005A7049"/>
    <w:rsid w:val="005B017E"/>
    <w:rsid w:val="005B0C8C"/>
    <w:rsid w:val="005B10F1"/>
    <w:rsid w:val="005B1A52"/>
    <w:rsid w:val="005B3F16"/>
    <w:rsid w:val="005B42D8"/>
    <w:rsid w:val="005B4515"/>
    <w:rsid w:val="005B4F17"/>
    <w:rsid w:val="005B4FF1"/>
    <w:rsid w:val="005B585B"/>
    <w:rsid w:val="005B6288"/>
    <w:rsid w:val="005B7D54"/>
    <w:rsid w:val="005B7EF6"/>
    <w:rsid w:val="005B7FB8"/>
    <w:rsid w:val="005C2565"/>
    <w:rsid w:val="005C4718"/>
    <w:rsid w:val="005C756B"/>
    <w:rsid w:val="005C7F21"/>
    <w:rsid w:val="005D0417"/>
    <w:rsid w:val="005D3335"/>
    <w:rsid w:val="005D42CE"/>
    <w:rsid w:val="005D7DC8"/>
    <w:rsid w:val="005E0957"/>
    <w:rsid w:val="005E1265"/>
    <w:rsid w:val="005E3FD7"/>
    <w:rsid w:val="005E4D3F"/>
    <w:rsid w:val="005E5E6A"/>
    <w:rsid w:val="005E7EC5"/>
    <w:rsid w:val="005F2494"/>
    <w:rsid w:val="005F4372"/>
    <w:rsid w:val="005F5044"/>
    <w:rsid w:val="005F559B"/>
    <w:rsid w:val="005F5811"/>
    <w:rsid w:val="005F5CF6"/>
    <w:rsid w:val="005F7AF8"/>
    <w:rsid w:val="006002F9"/>
    <w:rsid w:val="00600927"/>
    <w:rsid w:val="006023BF"/>
    <w:rsid w:val="006030D3"/>
    <w:rsid w:val="006036ED"/>
    <w:rsid w:val="00603CDB"/>
    <w:rsid w:val="0060411A"/>
    <w:rsid w:val="006041B6"/>
    <w:rsid w:val="006074A9"/>
    <w:rsid w:val="006078DA"/>
    <w:rsid w:val="006110DF"/>
    <w:rsid w:val="00612FA9"/>
    <w:rsid w:val="00613E0F"/>
    <w:rsid w:val="00614AFE"/>
    <w:rsid w:val="00615ABC"/>
    <w:rsid w:val="00616745"/>
    <w:rsid w:val="00616DE3"/>
    <w:rsid w:val="00616EFF"/>
    <w:rsid w:val="00621C68"/>
    <w:rsid w:val="00622622"/>
    <w:rsid w:val="0062277D"/>
    <w:rsid w:val="0062518A"/>
    <w:rsid w:val="0062602E"/>
    <w:rsid w:val="0062619F"/>
    <w:rsid w:val="00626C99"/>
    <w:rsid w:val="00631FBA"/>
    <w:rsid w:val="00632642"/>
    <w:rsid w:val="00632ED7"/>
    <w:rsid w:val="006337D5"/>
    <w:rsid w:val="006350F8"/>
    <w:rsid w:val="006351DF"/>
    <w:rsid w:val="00635FEC"/>
    <w:rsid w:val="00636A71"/>
    <w:rsid w:val="006378F4"/>
    <w:rsid w:val="00637ECD"/>
    <w:rsid w:val="00641719"/>
    <w:rsid w:val="00641AF1"/>
    <w:rsid w:val="00643508"/>
    <w:rsid w:val="00644B3A"/>
    <w:rsid w:val="006465A0"/>
    <w:rsid w:val="00646E00"/>
    <w:rsid w:val="00647031"/>
    <w:rsid w:val="006504E3"/>
    <w:rsid w:val="00650FC8"/>
    <w:rsid w:val="00652DC2"/>
    <w:rsid w:val="006535C4"/>
    <w:rsid w:val="006549BE"/>
    <w:rsid w:val="0065584A"/>
    <w:rsid w:val="0065659D"/>
    <w:rsid w:val="00663089"/>
    <w:rsid w:val="00663431"/>
    <w:rsid w:val="006650E0"/>
    <w:rsid w:val="00665EB5"/>
    <w:rsid w:val="0067019F"/>
    <w:rsid w:val="00673FD8"/>
    <w:rsid w:val="00674D98"/>
    <w:rsid w:val="00675434"/>
    <w:rsid w:val="00676545"/>
    <w:rsid w:val="006773BE"/>
    <w:rsid w:val="00677E3E"/>
    <w:rsid w:val="0068089D"/>
    <w:rsid w:val="00680B69"/>
    <w:rsid w:val="0068541C"/>
    <w:rsid w:val="006863A1"/>
    <w:rsid w:val="0069178E"/>
    <w:rsid w:val="00692366"/>
    <w:rsid w:val="00694185"/>
    <w:rsid w:val="0069498E"/>
    <w:rsid w:val="00695518"/>
    <w:rsid w:val="00696456"/>
    <w:rsid w:val="0069738F"/>
    <w:rsid w:val="006A0615"/>
    <w:rsid w:val="006A1576"/>
    <w:rsid w:val="006A2086"/>
    <w:rsid w:val="006A239A"/>
    <w:rsid w:val="006A3116"/>
    <w:rsid w:val="006A3442"/>
    <w:rsid w:val="006A4D55"/>
    <w:rsid w:val="006A7B98"/>
    <w:rsid w:val="006B04AD"/>
    <w:rsid w:val="006B0548"/>
    <w:rsid w:val="006B0754"/>
    <w:rsid w:val="006B2EB2"/>
    <w:rsid w:val="006B36F1"/>
    <w:rsid w:val="006B38D8"/>
    <w:rsid w:val="006B42CB"/>
    <w:rsid w:val="006B4328"/>
    <w:rsid w:val="006B5205"/>
    <w:rsid w:val="006B5DF4"/>
    <w:rsid w:val="006B73A1"/>
    <w:rsid w:val="006C2157"/>
    <w:rsid w:val="006C2890"/>
    <w:rsid w:val="006C2B0E"/>
    <w:rsid w:val="006C2B41"/>
    <w:rsid w:val="006C366D"/>
    <w:rsid w:val="006C4149"/>
    <w:rsid w:val="006C41FB"/>
    <w:rsid w:val="006C4AE0"/>
    <w:rsid w:val="006C4DDE"/>
    <w:rsid w:val="006D0107"/>
    <w:rsid w:val="006D0A6F"/>
    <w:rsid w:val="006D130F"/>
    <w:rsid w:val="006D164A"/>
    <w:rsid w:val="006D3410"/>
    <w:rsid w:val="006D63BC"/>
    <w:rsid w:val="006D799A"/>
    <w:rsid w:val="006E0FF5"/>
    <w:rsid w:val="006E515B"/>
    <w:rsid w:val="006E5DD2"/>
    <w:rsid w:val="006E6C8D"/>
    <w:rsid w:val="006E7365"/>
    <w:rsid w:val="006F300C"/>
    <w:rsid w:val="006F340D"/>
    <w:rsid w:val="006F5135"/>
    <w:rsid w:val="006F5D08"/>
    <w:rsid w:val="006F7B10"/>
    <w:rsid w:val="006F7B9D"/>
    <w:rsid w:val="00701147"/>
    <w:rsid w:val="0070146C"/>
    <w:rsid w:val="0070486B"/>
    <w:rsid w:val="007049EC"/>
    <w:rsid w:val="00705A87"/>
    <w:rsid w:val="00706FC0"/>
    <w:rsid w:val="00707327"/>
    <w:rsid w:val="00707DED"/>
    <w:rsid w:val="00711839"/>
    <w:rsid w:val="00711F46"/>
    <w:rsid w:val="00712FA3"/>
    <w:rsid w:val="00713AFA"/>
    <w:rsid w:val="00713E37"/>
    <w:rsid w:val="00715BEB"/>
    <w:rsid w:val="0071613D"/>
    <w:rsid w:val="0071632B"/>
    <w:rsid w:val="0071680A"/>
    <w:rsid w:val="007168A2"/>
    <w:rsid w:val="00717C03"/>
    <w:rsid w:val="0072033B"/>
    <w:rsid w:val="00720577"/>
    <w:rsid w:val="007225EB"/>
    <w:rsid w:val="00722CCF"/>
    <w:rsid w:val="00723F0F"/>
    <w:rsid w:val="007243D0"/>
    <w:rsid w:val="00725444"/>
    <w:rsid w:val="0073189B"/>
    <w:rsid w:val="00733340"/>
    <w:rsid w:val="007341A4"/>
    <w:rsid w:val="00734EB4"/>
    <w:rsid w:val="0073710A"/>
    <w:rsid w:val="0074001E"/>
    <w:rsid w:val="00740930"/>
    <w:rsid w:val="00743E6B"/>
    <w:rsid w:val="00744797"/>
    <w:rsid w:val="00746366"/>
    <w:rsid w:val="007502F4"/>
    <w:rsid w:val="00751061"/>
    <w:rsid w:val="007518E6"/>
    <w:rsid w:val="00752DD9"/>
    <w:rsid w:val="00753668"/>
    <w:rsid w:val="007538EC"/>
    <w:rsid w:val="007549AE"/>
    <w:rsid w:val="00755165"/>
    <w:rsid w:val="00756D1D"/>
    <w:rsid w:val="0076466D"/>
    <w:rsid w:val="00764A38"/>
    <w:rsid w:val="00765A1F"/>
    <w:rsid w:val="00772F1B"/>
    <w:rsid w:val="00773644"/>
    <w:rsid w:val="00776F36"/>
    <w:rsid w:val="00780987"/>
    <w:rsid w:val="00782663"/>
    <w:rsid w:val="00783594"/>
    <w:rsid w:val="00785719"/>
    <w:rsid w:val="00786344"/>
    <w:rsid w:val="0078746F"/>
    <w:rsid w:val="00793D11"/>
    <w:rsid w:val="00793F58"/>
    <w:rsid w:val="0079428C"/>
    <w:rsid w:val="00795860"/>
    <w:rsid w:val="00795AB6"/>
    <w:rsid w:val="00796454"/>
    <w:rsid w:val="007968D4"/>
    <w:rsid w:val="00796A8E"/>
    <w:rsid w:val="00797189"/>
    <w:rsid w:val="007A17FC"/>
    <w:rsid w:val="007A3157"/>
    <w:rsid w:val="007A31F5"/>
    <w:rsid w:val="007A35F0"/>
    <w:rsid w:val="007A41BF"/>
    <w:rsid w:val="007B1F5F"/>
    <w:rsid w:val="007B54C4"/>
    <w:rsid w:val="007C1537"/>
    <w:rsid w:val="007C1C15"/>
    <w:rsid w:val="007C23C9"/>
    <w:rsid w:val="007C5714"/>
    <w:rsid w:val="007C5B39"/>
    <w:rsid w:val="007C7A9A"/>
    <w:rsid w:val="007D1BE5"/>
    <w:rsid w:val="007D58E1"/>
    <w:rsid w:val="007D6621"/>
    <w:rsid w:val="007D67FB"/>
    <w:rsid w:val="007E037E"/>
    <w:rsid w:val="007E1EFA"/>
    <w:rsid w:val="007E4298"/>
    <w:rsid w:val="007E46D2"/>
    <w:rsid w:val="007E56A0"/>
    <w:rsid w:val="007E614C"/>
    <w:rsid w:val="007E6D00"/>
    <w:rsid w:val="007E7FE5"/>
    <w:rsid w:val="007F0FF1"/>
    <w:rsid w:val="007F27D4"/>
    <w:rsid w:val="007F4F45"/>
    <w:rsid w:val="007F58C2"/>
    <w:rsid w:val="007F62C0"/>
    <w:rsid w:val="007F6D55"/>
    <w:rsid w:val="007F76DE"/>
    <w:rsid w:val="00800798"/>
    <w:rsid w:val="00801A85"/>
    <w:rsid w:val="00801B00"/>
    <w:rsid w:val="00802750"/>
    <w:rsid w:val="0080385D"/>
    <w:rsid w:val="008049A4"/>
    <w:rsid w:val="00804F67"/>
    <w:rsid w:val="00806220"/>
    <w:rsid w:val="008068FB"/>
    <w:rsid w:val="0080700E"/>
    <w:rsid w:val="0081355A"/>
    <w:rsid w:val="00813682"/>
    <w:rsid w:val="00813FC0"/>
    <w:rsid w:val="00814D47"/>
    <w:rsid w:val="00814D5A"/>
    <w:rsid w:val="00816095"/>
    <w:rsid w:val="00822A92"/>
    <w:rsid w:val="00822D10"/>
    <w:rsid w:val="0082526F"/>
    <w:rsid w:val="008253D1"/>
    <w:rsid w:val="008315FE"/>
    <w:rsid w:val="008316E6"/>
    <w:rsid w:val="008317F6"/>
    <w:rsid w:val="008321BC"/>
    <w:rsid w:val="00834AC1"/>
    <w:rsid w:val="008351D6"/>
    <w:rsid w:val="00835C50"/>
    <w:rsid w:val="0084048D"/>
    <w:rsid w:val="00840DDA"/>
    <w:rsid w:val="0084233A"/>
    <w:rsid w:val="0084344D"/>
    <w:rsid w:val="008441A4"/>
    <w:rsid w:val="0084442B"/>
    <w:rsid w:val="00844FF4"/>
    <w:rsid w:val="008451E5"/>
    <w:rsid w:val="0084741A"/>
    <w:rsid w:val="00847A1E"/>
    <w:rsid w:val="00852032"/>
    <w:rsid w:val="00853672"/>
    <w:rsid w:val="008549C2"/>
    <w:rsid w:val="00854C76"/>
    <w:rsid w:val="0085625E"/>
    <w:rsid w:val="0085744C"/>
    <w:rsid w:val="00862166"/>
    <w:rsid w:val="008636C8"/>
    <w:rsid w:val="008640F1"/>
    <w:rsid w:val="008663EF"/>
    <w:rsid w:val="008664ED"/>
    <w:rsid w:val="00871694"/>
    <w:rsid w:val="00871C57"/>
    <w:rsid w:val="008736F9"/>
    <w:rsid w:val="0087397A"/>
    <w:rsid w:val="008740AD"/>
    <w:rsid w:val="0088000C"/>
    <w:rsid w:val="00880F8A"/>
    <w:rsid w:val="008831DF"/>
    <w:rsid w:val="00883526"/>
    <w:rsid w:val="00887B48"/>
    <w:rsid w:val="00890A13"/>
    <w:rsid w:val="008914E8"/>
    <w:rsid w:val="008922BF"/>
    <w:rsid w:val="008926FD"/>
    <w:rsid w:val="008932AA"/>
    <w:rsid w:val="0089414D"/>
    <w:rsid w:val="0089434F"/>
    <w:rsid w:val="0089442A"/>
    <w:rsid w:val="00896464"/>
    <w:rsid w:val="00897452"/>
    <w:rsid w:val="008A1C60"/>
    <w:rsid w:val="008A31C0"/>
    <w:rsid w:val="008A327C"/>
    <w:rsid w:val="008A3935"/>
    <w:rsid w:val="008A4254"/>
    <w:rsid w:val="008A4A0D"/>
    <w:rsid w:val="008A4F74"/>
    <w:rsid w:val="008A5411"/>
    <w:rsid w:val="008A66AA"/>
    <w:rsid w:val="008A6882"/>
    <w:rsid w:val="008A6FA9"/>
    <w:rsid w:val="008A783E"/>
    <w:rsid w:val="008B0AAB"/>
    <w:rsid w:val="008B0BAA"/>
    <w:rsid w:val="008B6414"/>
    <w:rsid w:val="008B7390"/>
    <w:rsid w:val="008B7DAC"/>
    <w:rsid w:val="008C0E5B"/>
    <w:rsid w:val="008C1A88"/>
    <w:rsid w:val="008C24FF"/>
    <w:rsid w:val="008C2C0C"/>
    <w:rsid w:val="008C2F3B"/>
    <w:rsid w:val="008D0B7E"/>
    <w:rsid w:val="008D0FA2"/>
    <w:rsid w:val="008D2072"/>
    <w:rsid w:val="008D58C6"/>
    <w:rsid w:val="008D68BC"/>
    <w:rsid w:val="008D68D2"/>
    <w:rsid w:val="008E25CA"/>
    <w:rsid w:val="008E31A1"/>
    <w:rsid w:val="008E381D"/>
    <w:rsid w:val="008E4292"/>
    <w:rsid w:val="008E4EEF"/>
    <w:rsid w:val="008E7FEF"/>
    <w:rsid w:val="008F00E0"/>
    <w:rsid w:val="008F00F9"/>
    <w:rsid w:val="008F0992"/>
    <w:rsid w:val="008F2D00"/>
    <w:rsid w:val="008F2E30"/>
    <w:rsid w:val="008F3008"/>
    <w:rsid w:val="008F3504"/>
    <w:rsid w:val="008F3A7C"/>
    <w:rsid w:val="008F4DA9"/>
    <w:rsid w:val="008F5A32"/>
    <w:rsid w:val="008F6E8D"/>
    <w:rsid w:val="00901A8C"/>
    <w:rsid w:val="0090297F"/>
    <w:rsid w:val="00903EA8"/>
    <w:rsid w:val="00904913"/>
    <w:rsid w:val="009052AB"/>
    <w:rsid w:val="0090532B"/>
    <w:rsid w:val="00906314"/>
    <w:rsid w:val="00906356"/>
    <w:rsid w:val="0091206D"/>
    <w:rsid w:val="00912630"/>
    <w:rsid w:val="0091552B"/>
    <w:rsid w:val="009212BE"/>
    <w:rsid w:val="00921D95"/>
    <w:rsid w:val="0092308B"/>
    <w:rsid w:val="009230A4"/>
    <w:rsid w:val="00923834"/>
    <w:rsid w:val="0092448D"/>
    <w:rsid w:val="009248F0"/>
    <w:rsid w:val="00924FD3"/>
    <w:rsid w:val="009252D8"/>
    <w:rsid w:val="00925D70"/>
    <w:rsid w:val="00925D7E"/>
    <w:rsid w:val="00930EE9"/>
    <w:rsid w:val="00931108"/>
    <w:rsid w:val="0093133F"/>
    <w:rsid w:val="009314E1"/>
    <w:rsid w:val="00931697"/>
    <w:rsid w:val="00931AF3"/>
    <w:rsid w:val="00933174"/>
    <w:rsid w:val="00935929"/>
    <w:rsid w:val="009359BE"/>
    <w:rsid w:val="00936772"/>
    <w:rsid w:val="00937335"/>
    <w:rsid w:val="0093781B"/>
    <w:rsid w:val="00937DB5"/>
    <w:rsid w:val="00940172"/>
    <w:rsid w:val="00941E5A"/>
    <w:rsid w:val="00942505"/>
    <w:rsid w:val="009427C9"/>
    <w:rsid w:val="00942F3D"/>
    <w:rsid w:val="00943BC4"/>
    <w:rsid w:val="00943E0B"/>
    <w:rsid w:val="00944A48"/>
    <w:rsid w:val="00946681"/>
    <w:rsid w:val="00947FAA"/>
    <w:rsid w:val="00950BBF"/>
    <w:rsid w:val="009518CB"/>
    <w:rsid w:val="0095243D"/>
    <w:rsid w:val="00953028"/>
    <w:rsid w:val="00954128"/>
    <w:rsid w:val="009563C1"/>
    <w:rsid w:val="00957C43"/>
    <w:rsid w:val="009614DB"/>
    <w:rsid w:val="00963407"/>
    <w:rsid w:val="00970CE9"/>
    <w:rsid w:val="00971591"/>
    <w:rsid w:val="00971ECF"/>
    <w:rsid w:val="00971F17"/>
    <w:rsid w:val="009727D9"/>
    <w:rsid w:val="009731D1"/>
    <w:rsid w:val="00973B6E"/>
    <w:rsid w:val="0097410E"/>
    <w:rsid w:val="00975F97"/>
    <w:rsid w:val="009763E2"/>
    <w:rsid w:val="0097682F"/>
    <w:rsid w:val="00977309"/>
    <w:rsid w:val="00980220"/>
    <w:rsid w:val="009817AA"/>
    <w:rsid w:val="009832BF"/>
    <w:rsid w:val="00983A29"/>
    <w:rsid w:val="00983E35"/>
    <w:rsid w:val="00984E51"/>
    <w:rsid w:val="00985AEE"/>
    <w:rsid w:val="009870DD"/>
    <w:rsid w:val="00987D7A"/>
    <w:rsid w:val="00987FB3"/>
    <w:rsid w:val="009910A5"/>
    <w:rsid w:val="009922CA"/>
    <w:rsid w:val="00993828"/>
    <w:rsid w:val="00994A07"/>
    <w:rsid w:val="009A02CE"/>
    <w:rsid w:val="009A2320"/>
    <w:rsid w:val="009A3F02"/>
    <w:rsid w:val="009A65A0"/>
    <w:rsid w:val="009A6EB3"/>
    <w:rsid w:val="009A7677"/>
    <w:rsid w:val="009A7849"/>
    <w:rsid w:val="009B0613"/>
    <w:rsid w:val="009B086D"/>
    <w:rsid w:val="009B10D3"/>
    <w:rsid w:val="009B6364"/>
    <w:rsid w:val="009C2C57"/>
    <w:rsid w:val="009C2F8D"/>
    <w:rsid w:val="009C3F8F"/>
    <w:rsid w:val="009C408C"/>
    <w:rsid w:val="009C4370"/>
    <w:rsid w:val="009C54EF"/>
    <w:rsid w:val="009C60D0"/>
    <w:rsid w:val="009D020C"/>
    <w:rsid w:val="009D3586"/>
    <w:rsid w:val="009D5BD1"/>
    <w:rsid w:val="009D6AB1"/>
    <w:rsid w:val="009E04F0"/>
    <w:rsid w:val="009E2018"/>
    <w:rsid w:val="009E3DA3"/>
    <w:rsid w:val="009E5E4F"/>
    <w:rsid w:val="009E5ECC"/>
    <w:rsid w:val="009E601B"/>
    <w:rsid w:val="009F0ABB"/>
    <w:rsid w:val="009F1FB7"/>
    <w:rsid w:val="009F2896"/>
    <w:rsid w:val="009F35D6"/>
    <w:rsid w:val="00A02614"/>
    <w:rsid w:val="00A034DF"/>
    <w:rsid w:val="00A03C72"/>
    <w:rsid w:val="00A040C8"/>
    <w:rsid w:val="00A05500"/>
    <w:rsid w:val="00A0767F"/>
    <w:rsid w:val="00A07B1F"/>
    <w:rsid w:val="00A10B75"/>
    <w:rsid w:val="00A11538"/>
    <w:rsid w:val="00A16C50"/>
    <w:rsid w:val="00A20EF1"/>
    <w:rsid w:val="00A24EF7"/>
    <w:rsid w:val="00A30908"/>
    <w:rsid w:val="00A32B19"/>
    <w:rsid w:val="00A337DE"/>
    <w:rsid w:val="00A33D54"/>
    <w:rsid w:val="00A3437D"/>
    <w:rsid w:val="00A36BB1"/>
    <w:rsid w:val="00A414E2"/>
    <w:rsid w:val="00A42464"/>
    <w:rsid w:val="00A43CA0"/>
    <w:rsid w:val="00A461B0"/>
    <w:rsid w:val="00A46B08"/>
    <w:rsid w:val="00A47190"/>
    <w:rsid w:val="00A471A2"/>
    <w:rsid w:val="00A50155"/>
    <w:rsid w:val="00A50DDD"/>
    <w:rsid w:val="00A528C3"/>
    <w:rsid w:val="00A533F4"/>
    <w:rsid w:val="00A5389E"/>
    <w:rsid w:val="00A53999"/>
    <w:rsid w:val="00A5651C"/>
    <w:rsid w:val="00A568C1"/>
    <w:rsid w:val="00A61C81"/>
    <w:rsid w:val="00A6207B"/>
    <w:rsid w:val="00A624BF"/>
    <w:rsid w:val="00A650E2"/>
    <w:rsid w:val="00A677F6"/>
    <w:rsid w:val="00A70482"/>
    <w:rsid w:val="00A73D48"/>
    <w:rsid w:val="00A74187"/>
    <w:rsid w:val="00A74326"/>
    <w:rsid w:val="00A75D56"/>
    <w:rsid w:val="00A762B5"/>
    <w:rsid w:val="00A8076B"/>
    <w:rsid w:val="00A81F60"/>
    <w:rsid w:val="00A842C2"/>
    <w:rsid w:val="00A8568A"/>
    <w:rsid w:val="00A869B2"/>
    <w:rsid w:val="00A900E5"/>
    <w:rsid w:val="00A91527"/>
    <w:rsid w:val="00A92E7E"/>
    <w:rsid w:val="00A9402A"/>
    <w:rsid w:val="00A962FF"/>
    <w:rsid w:val="00A97D0F"/>
    <w:rsid w:val="00AA13C2"/>
    <w:rsid w:val="00AA1815"/>
    <w:rsid w:val="00AA3E95"/>
    <w:rsid w:val="00AA45A3"/>
    <w:rsid w:val="00AA533C"/>
    <w:rsid w:val="00AB5AB3"/>
    <w:rsid w:val="00AB60B4"/>
    <w:rsid w:val="00AB6FFD"/>
    <w:rsid w:val="00AC0DE5"/>
    <w:rsid w:val="00AC4BB9"/>
    <w:rsid w:val="00AC579E"/>
    <w:rsid w:val="00AD0B64"/>
    <w:rsid w:val="00AD15B0"/>
    <w:rsid w:val="00AD1DFB"/>
    <w:rsid w:val="00AD35DF"/>
    <w:rsid w:val="00AD3650"/>
    <w:rsid w:val="00AD457D"/>
    <w:rsid w:val="00AD7DB5"/>
    <w:rsid w:val="00AE08D4"/>
    <w:rsid w:val="00AE19F4"/>
    <w:rsid w:val="00AE1A0D"/>
    <w:rsid w:val="00AE1D3D"/>
    <w:rsid w:val="00AE2224"/>
    <w:rsid w:val="00AE275F"/>
    <w:rsid w:val="00AE286D"/>
    <w:rsid w:val="00AE344E"/>
    <w:rsid w:val="00AE4103"/>
    <w:rsid w:val="00AE4278"/>
    <w:rsid w:val="00AE5672"/>
    <w:rsid w:val="00AE5A0E"/>
    <w:rsid w:val="00AE6D87"/>
    <w:rsid w:val="00AE701E"/>
    <w:rsid w:val="00AF0B90"/>
    <w:rsid w:val="00AF1C17"/>
    <w:rsid w:val="00AF1DED"/>
    <w:rsid w:val="00AF3916"/>
    <w:rsid w:val="00AF46EB"/>
    <w:rsid w:val="00AF4805"/>
    <w:rsid w:val="00AF626C"/>
    <w:rsid w:val="00AF7494"/>
    <w:rsid w:val="00B01055"/>
    <w:rsid w:val="00B02CFF"/>
    <w:rsid w:val="00B046E3"/>
    <w:rsid w:val="00B04AD2"/>
    <w:rsid w:val="00B0576F"/>
    <w:rsid w:val="00B073B9"/>
    <w:rsid w:val="00B07A41"/>
    <w:rsid w:val="00B1013B"/>
    <w:rsid w:val="00B116C5"/>
    <w:rsid w:val="00B12C28"/>
    <w:rsid w:val="00B13674"/>
    <w:rsid w:val="00B14F21"/>
    <w:rsid w:val="00B15952"/>
    <w:rsid w:val="00B15FAB"/>
    <w:rsid w:val="00B1618C"/>
    <w:rsid w:val="00B16E2F"/>
    <w:rsid w:val="00B21565"/>
    <w:rsid w:val="00B21E8E"/>
    <w:rsid w:val="00B22281"/>
    <w:rsid w:val="00B25A7D"/>
    <w:rsid w:val="00B25AFD"/>
    <w:rsid w:val="00B26C03"/>
    <w:rsid w:val="00B26C84"/>
    <w:rsid w:val="00B270B0"/>
    <w:rsid w:val="00B30B44"/>
    <w:rsid w:val="00B3552C"/>
    <w:rsid w:val="00B36570"/>
    <w:rsid w:val="00B37E1A"/>
    <w:rsid w:val="00B44D4B"/>
    <w:rsid w:val="00B464F8"/>
    <w:rsid w:val="00B50280"/>
    <w:rsid w:val="00B554E2"/>
    <w:rsid w:val="00B57AFA"/>
    <w:rsid w:val="00B6051C"/>
    <w:rsid w:val="00B60DAA"/>
    <w:rsid w:val="00B612CC"/>
    <w:rsid w:val="00B6150D"/>
    <w:rsid w:val="00B62445"/>
    <w:rsid w:val="00B636A3"/>
    <w:rsid w:val="00B6731A"/>
    <w:rsid w:val="00B708A0"/>
    <w:rsid w:val="00B72CDF"/>
    <w:rsid w:val="00B7491E"/>
    <w:rsid w:val="00B750F7"/>
    <w:rsid w:val="00B77877"/>
    <w:rsid w:val="00B778B0"/>
    <w:rsid w:val="00B80BFD"/>
    <w:rsid w:val="00B812A0"/>
    <w:rsid w:val="00B81504"/>
    <w:rsid w:val="00B81AF9"/>
    <w:rsid w:val="00B82C4C"/>
    <w:rsid w:val="00B8469B"/>
    <w:rsid w:val="00B84C9A"/>
    <w:rsid w:val="00B860FA"/>
    <w:rsid w:val="00B8691C"/>
    <w:rsid w:val="00B92915"/>
    <w:rsid w:val="00B93593"/>
    <w:rsid w:val="00B93E7A"/>
    <w:rsid w:val="00B96C95"/>
    <w:rsid w:val="00BA17DC"/>
    <w:rsid w:val="00BA210A"/>
    <w:rsid w:val="00BA2C0A"/>
    <w:rsid w:val="00BA63E6"/>
    <w:rsid w:val="00BA6A3D"/>
    <w:rsid w:val="00BB08CD"/>
    <w:rsid w:val="00BB0B29"/>
    <w:rsid w:val="00BB2B21"/>
    <w:rsid w:val="00BB2E44"/>
    <w:rsid w:val="00BB4118"/>
    <w:rsid w:val="00BB4956"/>
    <w:rsid w:val="00BB528C"/>
    <w:rsid w:val="00BC00E7"/>
    <w:rsid w:val="00BC1228"/>
    <w:rsid w:val="00BC19AA"/>
    <w:rsid w:val="00BC2A11"/>
    <w:rsid w:val="00BC38FB"/>
    <w:rsid w:val="00BC3AFF"/>
    <w:rsid w:val="00BC3C66"/>
    <w:rsid w:val="00BC6868"/>
    <w:rsid w:val="00BC6D6E"/>
    <w:rsid w:val="00BD0953"/>
    <w:rsid w:val="00BD0BF3"/>
    <w:rsid w:val="00BD3543"/>
    <w:rsid w:val="00BD4461"/>
    <w:rsid w:val="00BD58AE"/>
    <w:rsid w:val="00BD5A81"/>
    <w:rsid w:val="00BD5A9B"/>
    <w:rsid w:val="00BD703F"/>
    <w:rsid w:val="00BD7866"/>
    <w:rsid w:val="00BE11FA"/>
    <w:rsid w:val="00BE1B22"/>
    <w:rsid w:val="00BE2746"/>
    <w:rsid w:val="00BE2AF1"/>
    <w:rsid w:val="00BE50C1"/>
    <w:rsid w:val="00BE7434"/>
    <w:rsid w:val="00BF3CED"/>
    <w:rsid w:val="00BF5363"/>
    <w:rsid w:val="00C02EC0"/>
    <w:rsid w:val="00C03927"/>
    <w:rsid w:val="00C05053"/>
    <w:rsid w:val="00C0617B"/>
    <w:rsid w:val="00C06BAB"/>
    <w:rsid w:val="00C07BEC"/>
    <w:rsid w:val="00C10770"/>
    <w:rsid w:val="00C10DFA"/>
    <w:rsid w:val="00C13170"/>
    <w:rsid w:val="00C15F2A"/>
    <w:rsid w:val="00C171C4"/>
    <w:rsid w:val="00C17A9C"/>
    <w:rsid w:val="00C22160"/>
    <w:rsid w:val="00C230EC"/>
    <w:rsid w:val="00C247EA"/>
    <w:rsid w:val="00C316A1"/>
    <w:rsid w:val="00C331FD"/>
    <w:rsid w:val="00C33CBF"/>
    <w:rsid w:val="00C3578A"/>
    <w:rsid w:val="00C3613F"/>
    <w:rsid w:val="00C36CB7"/>
    <w:rsid w:val="00C37A91"/>
    <w:rsid w:val="00C408FD"/>
    <w:rsid w:val="00C40A7C"/>
    <w:rsid w:val="00C43B84"/>
    <w:rsid w:val="00C4403B"/>
    <w:rsid w:val="00C44923"/>
    <w:rsid w:val="00C458E8"/>
    <w:rsid w:val="00C50F59"/>
    <w:rsid w:val="00C51A70"/>
    <w:rsid w:val="00C5298C"/>
    <w:rsid w:val="00C54B48"/>
    <w:rsid w:val="00C5504F"/>
    <w:rsid w:val="00C55BE5"/>
    <w:rsid w:val="00C5619E"/>
    <w:rsid w:val="00C576AC"/>
    <w:rsid w:val="00C61BF8"/>
    <w:rsid w:val="00C62130"/>
    <w:rsid w:val="00C623CF"/>
    <w:rsid w:val="00C6594F"/>
    <w:rsid w:val="00C67E23"/>
    <w:rsid w:val="00C715B3"/>
    <w:rsid w:val="00C72683"/>
    <w:rsid w:val="00C73B8C"/>
    <w:rsid w:val="00C73E9E"/>
    <w:rsid w:val="00C7477D"/>
    <w:rsid w:val="00C74F5B"/>
    <w:rsid w:val="00C76547"/>
    <w:rsid w:val="00C76B12"/>
    <w:rsid w:val="00C8652F"/>
    <w:rsid w:val="00C86535"/>
    <w:rsid w:val="00C86E1B"/>
    <w:rsid w:val="00C8721F"/>
    <w:rsid w:val="00C91262"/>
    <w:rsid w:val="00C914E7"/>
    <w:rsid w:val="00C92057"/>
    <w:rsid w:val="00C92766"/>
    <w:rsid w:val="00C92FC3"/>
    <w:rsid w:val="00CA0481"/>
    <w:rsid w:val="00CA09C1"/>
    <w:rsid w:val="00CA3607"/>
    <w:rsid w:val="00CA3FBF"/>
    <w:rsid w:val="00CA79BB"/>
    <w:rsid w:val="00CA7D85"/>
    <w:rsid w:val="00CB0846"/>
    <w:rsid w:val="00CB0F6D"/>
    <w:rsid w:val="00CB18DE"/>
    <w:rsid w:val="00CB1DDC"/>
    <w:rsid w:val="00CB4206"/>
    <w:rsid w:val="00CB5F31"/>
    <w:rsid w:val="00CB6251"/>
    <w:rsid w:val="00CB626D"/>
    <w:rsid w:val="00CB6546"/>
    <w:rsid w:val="00CB6CB2"/>
    <w:rsid w:val="00CB6DC8"/>
    <w:rsid w:val="00CC17EE"/>
    <w:rsid w:val="00CC25C3"/>
    <w:rsid w:val="00CD0763"/>
    <w:rsid w:val="00CD0A32"/>
    <w:rsid w:val="00CD3982"/>
    <w:rsid w:val="00CD438A"/>
    <w:rsid w:val="00CD5F93"/>
    <w:rsid w:val="00CE0D77"/>
    <w:rsid w:val="00CE1471"/>
    <w:rsid w:val="00CE1501"/>
    <w:rsid w:val="00CE6B87"/>
    <w:rsid w:val="00CF132F"/>
    <w:rsid w:val="00CF21A1"/>
    <w:rsid w:val="00CF3903"/>
    <w:rsid w:val="00CF6027"/>
    <w:rsid w:val="00D005BA"/>
    <w:rsid w:val="00D02C18"/>
    <w:rsid w:val="00D030E6"/>
    <w:rsid w:val="00D03400"/>
    <w:rsid w:val="00D046ED"/>
    <w:rsid w:val="00D047AD"/>
    <w:rsid w:val="00D05978"/>
    <w:rsid w:val="00D074EA"/>
    <w:rsid w:val="00D13406"/>
    <w:rsid w:val="00D13876"/>
    <w:rsid w:val="00D142B7"/>
    <w:rsid w:val="00D1790C"/>
    <w:rsid w:val="00D205BF"/>
    <w:rsid w:val="00D20625"/>
    <w:rsid w:val="00D20B2C"/>
    <w:rsid w:val="00D21BC6"/>
    <w:rsid w:val="00D21C9B"/>
    <w:rsid w:val="00D2214B"/>
    <w:rsid w:val="00D23816"/>
    <w:rsid w:val="00D23CAA"/>
    <w:rsid w:val="00D26FDD"/>
    <w:rsid w:val="00D31EC9"/>
    <w:rsid w:val="00D346CD"/>
    <w:rsid w:val="00D35240"/>
    <w:rsid w:val="00D35352"/>
    <w:rsid w:val="00D40452"/>
    <w:rsid w:val="00D4356F"/>
    <w:rsid w:val="00D43F5D"/>
    <w:rsid w:val="00D455F2"/>
    <w:rsid w:val="00D47B50"/>
    <w:rsid w:val="00D50166"/>
    <w:rsid w:val="00D5675E"/>
    <w:rsid w:val="00D56CAD"/>
    <w:rsid w:val="00D576C3"/>
    <w:rsid w:val="00D60CA9"/>
    <w:rsid w:val="00D64448"/>
    <w:rsid w:val="00D64562"/>
    <w:rsid w:val="00D64D66"/>
    <w:rsid w:val="00D64F66"/>
    <w:rsid w:val="00D65942"/>
    <w:rsid w:val="00D65CDE"/>
    <w:rsid w:val="00D66A89"/>
    <w:rsid w:val="00D7266A"/>
    <w:rsid w:val="00D728B9"/>
    <w:rsid w:val="00D72EF6"/>
    <w:rsid w:val="00D7338E"/>
    <w:rsid w:val="00D765F2"/>
    <w:rsid w:val="00D77262"/>
    <w:rsid w:val="00D77487"/>
    <w:rsid w:val="00D8140C"/>
    <w:rsid w:val="00D82600"/>
    <w:rsid w:val="00D82D11"/>
    <w:rsid w:val="00D82D19"/>
    <w:rsid w:val="00D85C9F"/>
    <w:rsid w:val="00D85E20"/>
    <w:rsid w:val="00D8623C"/>
    <w:rsid w:val="00D86AA9"/>
    <w:rsid w:val="00D870C4"/>
    <w:rsid w:val="00D87177"/>
    <w:rsid w:val="00D87ADE"/>
    <w:rsid w:val="00D920F9"/>
    <w:rsid w:val="00D93F4E"/>
    <w:rsid w:val="00D94B1B"/>
    <w:rsid w:val="00D959D6"/>
    <w:rsid w:val="00D96377"/>
    <w:rsid w:val="00DA1F93"/>
    <w:rsid w:val="00DA213B"/>
    <w:rsid w:val="00DA293F"/>
    <w:rsid w:val="00DA3687"/>
    <w:rsid w:val="00DA3731"/>
    <w:rsid w:val="00DA3C79"/>
    <w:rsid w:val="00DA41C2"/>
    <w:rsid w:val="00DA52AC"/>
    <w:rsid w:val="00DB0F32"/>
    <w:rsid w:val="00DB39B3"/>
    <w:rsid w:val="00DB45AF"/>
    <w:rsid w:val="00DB4E53"/>
    <w:rsid w:val="00DB59A0"/>
    <w:rsid w:val="00DB59CE"/>
    <w:rsid w:val="00DC0C72"/>
    <w:rsid w:val="00DC142C"/>
    <w:rsid w:val="00DC2671"/>
    <w:rsid w:val="00DC3D00"/>
    <w:rsid w:val="00DD03D6"/>
    <w:rsid w:val="00DD34A7"/>
    <w:rsid w:val="00DD48B7"/>
    <w:rsid w:val="00DD49F2"/>
    <w:rsid w:val="00DD54D8"/>
    <w:rsid w:val="00DE4376"/>
    <w:rsid w:val="00DE4483"/>
    <w:rsid w:val="00DE4666"/>
    <w:rsid w:val="00DE524D"/>
    <w:rsid w:val="00DE606D"/>
    <w:rsid w:val="00DF2D38"/>
    <w:rsid w:val="00DF347E"/>
    <w:rsid w:val="00DF4A22"/>
    <w:rsid w:val="00DF6065"/>
    <w:rsid w:val="00E02D7B"/>
    <w:rsid w:val="00E0313D"/>
    <w:rsid w:val="00E0393E"/>
    <w:rsid w:val="00E039AA"/>
    <w:rsid w:val="00E03A45"/>
    <w:rsid w:val="00E03E80"/>
    <w:rsid w:val="00E041FB"/>
    <w:rsid w:val="00E05C2C"/>
    <w:rsid w:val="00E06A25"/>
    <w:rsid w:val="00E07D8C"/>
    <w:rsid w:val="00E10E0D"/>
    <w:rsid w:val="00E12BC4"/>
    <w:rsid w:val="00E12D9B"/>
    <w:rsid w:val="00E130E7"/>
    <w:rsid w:val="00E13B88"/>
    <w:rsid w:val="00E16117"/>
    <w:rsid w:val="00E16D70"/>
    <w:rsid w:val="00E21FE9"/>
    <w:rsid w:val="00E23E76"/>
    <w:rsid w:val="00E272ED"/>
    <w:rsid w:val="00E305D3"/>
    <w:rsid w:val="00E322AB"/>
    <w:rsid w:val="00E32907"/>
    <w:rsid w:val="00E32AC0"/>
    <w:rsid w:val="00E32BDE"/>
    <w:rsid w:val="00E33571"/>
    <w:rsid w:val="00E34B76"/>
    <w:rsid w:val="00E34D1F"/>
    <w:rsid w:val="00E358E5"/>
    <w:rsid w:val="00E37BE4"/>
    <w:rsid w:val="00E37F07"/>
    <w:rsid w:val="00E40141"/>
    <w:rsid w:val="00E401DF"/>
    <w:rsid w:val="00E44F44"/>
    <w:rsid w:val="00E45F28"/>
    <w:rsid w:val="00E4621A"/>
    <w:rsid w:val="00E465F0"/>
    <w:rsid w:val="00E46E39"/>
    <w:rsid w:val="00E46EB2"/>
    <w:rsid w:val="00E50754"/>
    <w:rsid w:val="00E51170"/>
    <w:rsid w:val="00E55DCE"/>
    <w:rsid w:val="00E5765D"/>
    <w:rsid w:val="00E60CD5"/>
    <w:rsid w:val="00E653CC"/>
    <w:rsid w:val="00E710CD"/>
    <w:rsid w:val="00E76E3E"/>
    <w:rsid w:val="00E77FF0"/>
    <w:rsid w:val="00E803A2"/>
    <w:rsid w:val="00E84215"/>
    <w:rsid w:val="00E84834"/>
    <w:rsid w:val="00E85314"/>
    <w:rsid w:val="00E8584F"/>
    <w:rsid w:val="00E85AFE"/>
    <w:rsid w:val="00E86A67"/>
    <w:rsid w:val="00E87249"/>
    <w:rsid w:val="00E87A09"/>
    <w:rsid w:val="00E9397F"/>
    <w:rsid w:val="00E94F00"/>
    <w:rsid w:val="00EA0EA0"/>
    <w:rsid w:val="00EA2729"/>
    <w:rsid w:val="00EA5B45"/>
    <w:rsid w:val="00EA6B8B"/>
    <w:rsid w:val="00EA6E85"/>
    <w:rsid w:val="00EB0D15"/>
    <w:rsid w:val="00EB2132"/>
    <w:rsid w:val="00EB2DF2"/>
    <w:rsid w:val="00EB30CF"/>
    <w:rsid w:val="00EB31FC"/>
    <w:rsid w:val="00EB363B"/>
    <w:rsid w:val="00EB4AD9"/>
    <w:rsid w:val="00EB79FF"/>
    <w:rsid w:val="00EB7C4D"/>
    <w:rsid w:val="00EC05BE"/>
    <w:rsid w:val="00EC0CF0"/>
    <w:rsid w:val="00EC2288"/>
    <w:rsid w:val="00EC2B32"/>
    <w:rsid w:val="00EC2D43"/>
    <w:rsid w:val="00EC51C0"/>
    <w:rsid w:val="00EC7544"/>
    <w:rsid w:val="00ED365B"/>
    <w:rsid w:val="00ED3AC0"/>
    <w:rsid w:val="00ED422C"/>
    <w:rsid w:val="00ED44ED"/>
    <w:rsid w:val="00ED5559"/>
    <w:rsid w:val="00ED6CC7"/>
    <w:rsid w:val="00EE13C7"/>
    <w:rsid w:val="00EE21DF"/>
    <w:rsid w:val="00EE2A94"/>
    <w:rsid w:val="00EE2B2B"/>
    <w:rsid w:val="00EE4BA8"/>
    <w:rsid w:val="00EE54AA"/>
    <w:rsid w:val="00EE7B19"/>
    <w:rsid w:val="00EF0069"/>
    <w:rsid w:val="00EF091A"/>
    <w:rsid w:val="00EF19F5"/>
    <w:rsid w:val="00EF1C9F"/>
    <w:rsid w:val="00EF3392"/>
    <w:rsid w:val="00EF4595"/>
    <w:rsid w:val="00EF4BC2"/>
    <w:rsid w:val="00EF53C9"/>
    <w:rsid w:val="00EF5A15"/>
    <w:rsid w:val="00EF65FC"/>
    <w:rsid w:val="00EF6A93"/>
    <w:rsid w:val="00F00105"/>
    <w:rsid w:val="00F008B9"/>
    <w:rsid w:val="00F13C21"/>
    <w:rsid w:val="00F15D21"/>
    <w:rsid w:val="00F16ADF"/>
    <w:rsid w:val="00F20186"/>
    <w:rsid w:val="00F20279"/>
    <w:rsid w:val="00F20789"/>
    <w:rsid w:val="00F22CBE"/>
    <w:rsid w:val="00F2342C"/>
    <w:rsid w:val="00F23CF0"/>
    <w:rsid w:val="00F254ED"/>
    <w:rsid w:val="00F25A0A"/>
    <w:rsid w:val="00F26229"/>
    <w:rsid w:val="00F35777"/>
    <w:rsid w:val="00F35B73"/>
    <w:rsid w:val="00F35CDD"/>
    <w:rsid w:val="00F35E02"/>
    <w:rsid w:val="00F35E88"/>
    <w:rsid w:val="00F41024"/>
    <w:rsid w:val="00F4333D"/>
    <w:rsid w:val="00F43F96"/>
    <w:rsid w:val="00F4449F"/>
    <w:rsid w:val="00F4619F"/>
    <w:rsid w:val="00F47E60"/>
    <w:rsid w:val="00F50083"/>
    <w:rsid w:val="00F50864"/>
    <w:rsid w:val="00F5300C"/>
    <w:rsid w:val="00F53A11"/>
    <w:rsid w:val="00F54AEE"/>
    <w:rsid w:val="00F55CAE"/>
    <w:rsid w:val="00F55F8A"/>
    <w:rsid w:val="00F57A19"/>
    <w:rsid w:val="00F6172B"/>
    <w:rsid w:val="00F618E1"/>
    <w:rsid w:val="00F62074"/>
    <w:rsid w:val="00F6267B"/>
    <w:rsid w:val="00F63349"/>
    <w:rsid w:val="00F63E79"/>
    <w:rsid w:val="00F65039"/>
    <w:rsid w:val="00F6639A"/>
    <w:rsid w:val="00F66FF5"/>
    <w:rsid w:val="00F722DA"/>
    <w:rsid w:val="00F7241C"/>
    <w:rsid w:val="00F72A0B"/>
    <w:rsid w:val="00F739A2"/>
    <w:rsid w:val="00F75246"/>
    <w:rsid w:val="00F81E0B"/>
    <w:rsid w:val="00F844EB"/>
    <w:rsid w:val="00F8567D"/>
    <w:rsid w:val="00F863E2"/>
    <w:rsid w:val="00F86864"/>
    <w:rsid w:val="00F8773C"/>
    <w:rsid w:val="00F87836"/>
    <w:rsid w:val="00F9511E"/>
    <w:rsid w:val="00F9609A"/>
    <w:rsid w:val="00F97C87"/>
    <w:rsid w:val="00FA4ABB"/>
    <w:rsid w:val="00FA5515"/>
    <w:rsid w:val="00FA5BC9"/>
    <w:rsid w:val="00FA7A4C"/>
    <w:rsid w:val="00FA7FD0"/>
    <w:rsid w:val="00FB05F7"/>
    <w:rsid w:val="00FB09AD"/>
    <w:rsid w:val="00FB153C"/>
    <w:rsid w:val="00FB2CEB"/>
    <w:rsid w:val="00FB2FE3"/>
    <w:rsid w:val="00FB68EC"/>
    <w:rsid w:val="00FC0F48"/>
    <w:rsid w:val="00FC36C9"/>
    <w:rsid w:val="00FC5363"/>
    <w:rsid w:val="00FC5541"/>
    <w:rsid w:val="00FC5586"/>
    <w:rsid w:val="00FC5C63"/>
    <w:rsid w:val="00FC61FF"/>
    <w:rsid w:val="00FC64D8"/>
    <w:rsid w:val="00FC7EE3"/>
    <w:rsid w:val="00FD0973"/>
    <w:rsid w:val="00FD3A25"/>
    <w:rsid w:val="00FD55EC"/>
    <w:rsid w:val="00FD648D"/>
    <w:rsid w:val="00FD69D3"/>
    <w:rsid w:val="00FD76C1"/>
    <w:rsid w:val="00FE19E5"/>
    <w:rsid w:val="00FE241E"/>
    <w:rsid w:val="00FE3938"/>
    <w:rsid w:val="00FE4367"/>
    <w:rsid w:val="00FE4BB2"/>
    <w:rsid w:val="00FE5149"/>
    <w:rsid w:val="00FF03A2"/>
    <w:rsid w:val="00FF1B8E"/>
    <w:rsid w:val="00FF44FB"/>
    <w:rsid w:val="00FF5E29"/>
    <w:rsid w:val="00FF6733"/>
    <w:rsid w:val="00FF7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32AA"/>
    <w:rPr>
      <w:sz w:val="24"/>
      <w:szCs w:val="24"/>
    </w:rPr>
  </w:style>
  <w:style w:type="paragraph" w:styleId="1">
    <w:name w:val="heading 1"/>
    <w:basedOn w:val="a"/>
    <w:next w:val="a"/>
    <w:link w:val="10"/>
    <w:qFormat/>
    <w:rsid w:val="00274756"/>
    <w:pPr>
      <w:keepNext/>
      <w:spacing w:before="240" w:after="60"/>
      <w:outlineLvl w:val="0"/>
    </w:pPr>
    <w:rPr>
      <w:rFonts w:ascii="Arial" w:hAnsi="Arial"/>
      <w:b/>
      <w:bCs/>
      <w:kern w:val="32"/>
      <w:sz w:val="32"/>
      <w:szCs w:val="32"/>
    </w:rPr>
  </w:style>
  <w:style w:type="paragraph" w:styleId="2">
    <w:name w:val="heading 2"/>
    <w:basedOn w:val="a"/>
    <w:next w:val="a"/>
    <w:link w:val="20"/>
    <w:qFormat/>
    <w:rsid w:val="00274756"/>
    <w:pPr>
      <w:keepNext/>
      <w:jc w:val="center"/>
      <w:outlineLvl w:val="1"/>
    </w:pPr>
    <w:rPr>
      <w:b/>
    </w:rPr>
  </w:style>
  <w:style w:type="paragraph" w:styleId="4">
    <w:name w:val="heading 4"/>
    <w:basedOn w:val="a"/>
    <w:next w:val="a"/>
    <w:qFormat/>
    <w:rsid w:val="00274756"/>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577C8"/>
    <w:rPr>
      <w:rFonts w:ascii="Arial" w:hAnsi="Arial" w:cs="Arial"/>
      <w:b/>
      <w:bCs/>
      <w:kern w:val="32"/>
      <w:sz w:val="32"/>
      <w:szCs w:val="32"/>
    </w:rPr>
  </w:style>
  <w:style w:type="character" w:customStyle="1" w:styleId="20">
    <w:name w:val="Заголовок 2 Знак"/>
    <w:link w:val="2"/>
    <w:rsid w:val="002577C8"/>
    <w:rPr>
      <w:b/>
      <w:sz w:val="24"/>
      <w:szCs w:val="24"/>
    </w:rPr>
  </w:style>
  <w:style w:type="paragraph" w:customStyle="1" w:styleId="11">
    <w:name w:val="1 Знак Знак Знак Знак Знак Знак Знак Знак Знак Знак Знак Знак Знак Знак Знак Знак Знак Знак Знак Знак Знак Знак"/>
    <w:basedOn w:val="a"/>
    <w:rsid w:val="00274756"/>
    <w:pPr>
      <w:tabs>
        <w:tab w:val="num" w:pos="567"/>
      </w:tabs>
      <w:spacing w:after="160" w:line="240" w:lineRule="exact"/>
      <w:ind w:left="567" w:hanging="567"/>
      <w:jc w:val="both"/>
    </w:pPr>
    <w:rPr>
      <w:rFonts w:ascii="Verdana" w:hAnsi="Verdana" w:cs="Arial"/>
      <w:sz w:val="20"/>
      <w:szCs w:val="20"/>
      <w:lang w:val="en-US" w:eastAsia="en-US"/>
    </w:rPr>
  </w:style>
  <w:style w:type="paragraph" w:styleId="21">
    <w:name w:val="Body Text Indent 2"/>
    <w:basedOn w:val="a"/>
    <w:link w:val="22"/>
    <w:rsid w:val="00274756"/>
    <w:pPr>
      <w:ind w:firstLine="709"/>
      <w:jc w:val="both"/>
    </w:pPr>
    <w:rPr>
      <w:color w:val="FF0000"/>
    </w:rPr>
  </w:style>
  <w:style w:type="character" w:customStyle="1" w:styleId="22">
    <w:name w:val="Основной текст с отступом 2 Знак"/>
    <w:link w:val="21"/>
    <w:rsid w:val="002577C8"/>
    <w:rPr>
      <w:color w:val="FF0000"/>
      <w:sz w:val="24"/>
      <w:szCs w:val="24"/>
    </w:rPr>
  </w:style>
  <w:style w:type="paragraph" w:styleId="3">
    <w:name w:val="Body Text Indent 3"/>
    <w:basedOn w:val="a"/>
    <w:link w:val="30"/>
    <w:rsid w:val="00274756"/>
    <w:pPr>
      <w:ind w:firstLine="709"/>
      <w:jc w:val="both"/>
    </w:pPr>
  </w:style>
  <w:style w:type="character" w:customStyle="1" w:styleId="30">
    <w:name w:val="Основной текст с отступом 3 Знак"/>
    <w:link w:val="3"/>
    <w:rsid w:val="002577C8"/>
    <w:rPr>
      <w:sz w:val="24"/>
      <w:szCs w:val="24"/>
    </w:rPr>
  </w:style>
  <w:style w:type="paragraph" w:styleId="a3">
    <w:name w:val="Title"/>
    <w:basedOn w:val="a"/>
    <w:qFormat/>
    <w:rsid w:val="00274756"/>
    <w:pPr>
      <w:jc w:val="center"/>
    </w:pPr>
    <w:rPr>
      <w:b/>
      <w:szCs w:val="28"/>
    </w:rPr>
  </w:style>
  <w:style w:type="paragraph" w:styleId="a4">
    <w:name w:val="Body Text"/>
    <w:basedOn w:val="a"/>
    <w:link w:val="a5"/>
    <w:rsid w:val="00274756"/>
    <w:pPr>
      <w:jc w:val="both"/>
    </w:pPr>
    <w:rPr>
      <w:sz w:val="22"/>
    </w:rPr>
  </w:style>
  <w:style w:type="character" w:customStyle="1" w:styleId="a5">
    <w:name w:val="Основной текст Знак"/>
    <w:link w:val="a4"/>
    <w:rsid w:val="002577C8"/>
    <w:rPr>
      <w:sz w:val="22"/>
      <w:szCs w:val="24"/>
    </w:rPr>
  </w:style>
  <w:style w:type="table" w:styleId="a6">
    <w:name w:val="Table Grid"/>
    <w:basedOn w:val="a1"/>
    <w:rsid w:val="00B04A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rsid w:val="00746366"/>
    <w:pPr>
      <w:tabs>
        <w:tab w:val="center" w:pos="4677"/>
        <w:tab w:val="right" w:pos="9355"/>
      </w:tabs>
    </w:pPr>
  </w:style>
  <w:style w:type="character" w:customStyle="1" w:styleId="a8">
    <w:name w:val="Нижний колонтитул Знак"/>
    <w:link w:val="a7"/>
    <w:uiPriority w:val="99"/>
    <w:rsid w:val="005755E2"/>
    <w:rPr>
      <w:sz w:val="24"/>
      <w:szCs w:val="24"/>
    </w:rPr>
  </w:style>
  <w:style w:type="character" w:styleId="a9">
    <w:name w:val="page number"/>
    <w:basedOn w:val="a0"/>
    <w:rsid w:val="00746366"/>
  </w:style>
  <w:style w:type="paragraph" w:styleId="aa">
    <w:name w:val="Balloon Text"/>
    <w:basedOn w:val="a"/>
    <w:semiHidden/>
    <w:rsid w:val="009F2896"/>
    <w:rPr>
      <w:rFonts w:ascii="Tahoma" w:hAnsi="Tahoma" w:cs="Tahoma"/>
      <w:sz w:val="16"/>
      <w:szCs w:val="16"/>
    </w:rPr>
  </w:style>
  <w:style w:type="paragraph" w:styleId="ab">
    <w:name w:val="header"/>
    <w:basedOn w:val="a"/>
    <w:link w:val="ac"/>
    <w:uiPriority w:val="99"/>
    <w:rsid w:val="00883526"/>
    <w:pPr>
      <w:tabs>
        <w:tab w:val="center" w:pos="4677"/>
        <w:tab w:val="right" w:pos="9355"/>
      </w:tabs>
    </w:pPr>
  </w:style>
  <w:style w:type="character" w:customStyle="1" w:styleId="ac">
    <w:name w:val="Верхний колонтитул Знак"/>
    <w:link w:val="ab"/>
    <w:uiPriority w:val="99"/>
    <w:rsid w:val="00596A4B"/>
    <w:rPr>
      <w:sz w:val="24"/>
      <w:szCs w:val="24"/>
    </w:rPr>
  </w:style>
  <w:style w:type="paragraph" w:customStyle="1" w:styleId="12">
    <w:name w:val="1 Знак Знак Знак Знак Знак Знак"/>
    <w:basedOn w:val="a"/>
    <w:rsid w:val="008D68D2"/>
    <w:pPr>
      <w:tabs>
        <w:tab w:val="num" w:pos="567"/>
      </w:tabs>
      <w:spacing w:after="160" w:line="240" w:lineRule="exact"/>
      <w:ind w:left="567" w:hanging="567"/>
      <w:jc w:val="both"/>
    </w:pPr>
    <w:rPr>
      <w:rFonts w:ascii="Verdana" w:hAnsi="Verdana" w:cs="Arial"/>
      <w:sz w:val="20"/>
      <w:szCs w:val="20"/>
      <w:lang w:val="en-US" w:eastAsia="en-US"/>
    </w:rPr>
  </w:style>
  <w:style w:type="paragraph" w:customStyle="1" w:styleId="ad">
    <w:name w:val="Знак Знак Знак"/>
    <w:basedOn w:val="a"/>
    <w:rsid w:val="001A75E7"/>
    <w:pPr>
      <w:spacing w:after="160" w:line="240" w:lineRule="exact"/>
    </w:pPr>
    <w:rPr>
      <w:rFonts w:ascii="Verdana" w:hAnsi="Verdana" w:cs="Verdana"/>
      <w:sz w:val="20"/>
      <w:szCs w:val="20"/>
      <w:lang w:val="en-US" w:eastAsia="en-US"/>
    </w:rPr>
  </w:style>
  <w:style w:type="paragraph" w:customStyle="1" w:styleId="13">
    <w:name w:val="1 Знак Знак Знак Знак Знак Знак Знак Знак Знак Знак"/>
    <w:basedOn w:val="a"/>
    <w:rsid w:val="00B25A7D"/>
    <w:pPr>
      <w:tabs>
        <w:tab w:val="num" w:pos="567"/>
      </w:tabs>
      <w:spacing w:after="160" w:line="240" w:lineRule="exact"/>
      <w:ind w:left="567" w:hanging="567"/>
      <w:jc w:val="both"/>
    </w:pPr>
    <w:rPr>
      <w:rFonts w:ascii="Verdana" w:hAnsi="Verdana" w:cs="Arial"/>
      <w:sz w:val="20"/>
      <w:szCs w:val="20"/>
      <w:lang w:val="en-US" w:eastAsia="en-US"/>
    </w:rPr>
  </w:style>
  <w:style w:type="paragraph" w:customStyle="1" w:styleId="ae">
    <w:name w:val="Знак Знак Знак"/>
    <w:basedOn w:val="a"/>
    <w:rsid w:val="00871694"/>
    <w:pPr>
      <w:spacing w:after="160" w:line="240" w:lineRule="exact"/>
    </w:pPr>
    <w:rPr>
      <w:rFonts w:ascii="Verdana" w:hAnsi="Verdana" w:cs="Verdana"/>
      <w:sz w:val="20"/>
      <w:szCs w:val="20"/>
      <w:lang w:val="en-US" w:eastAsia="en-US"/>
    </w:rPr>
  </w:style>
  <w:style w:type="paragraph" w:styleId="af">
    <w:name w:val="Document Map"/>
    <w:basedOn w:val="a"/>
    <w:semiHidden/>
    <w:rsid w:val="00510C49"/>
    <w:pPr>
      <w:shd w:val="clear" w:color="auto" w:fill="000080"/>
    </w:pPr>
    <w:rPr>
      <w:rFonts w:ascii="Tahoma" w:hAnsi="Tahoma" w:cs="Tahoma"/>
      <w:sz w:val="20"/>
      <w:szCs w:val="20"/>
    </w:rPr>
  </w:style>
  <w:style w:type="paragraph" w:customStyle="1" w:styleId="af0">
    <w:name w:val="Знак Знак Знак Знак Знак Знак Знак"/>
    <w:basedOn w:val="a"/>
    <w:rsid w:val="006F5D08"/>
    <w:pPr>
      <w:spacing w:after="160" w:line="240" w:lineRule="exact"/>
    </w:pPr>
    <w:rPr>
      <w:rFonts w:ascii="Verdana" w:hAnsi="Verdana"/>
      <w:sz w:val="20"/>
      <w:szCs w:val="20"/>
      <w:lang w:val="en-US" w:eastAsia="en-US"/>
    </w:rPr>
  </w:style>
  <w:style w:type="character" w:styleId="af1">
    <w:name w:val="Hyperlink"/>
    <w:uiPriority w:val="99"/>
    <w:unhideWhenUsed/>
    <w:rsid w:val="00A03C72"/>
    <w:rPr>
      <w:color w:val="0000FF"/>
      <w:u w:val="single"/>
    </w:rPr>
  </w:style>
  <w:style w:type="character" w:customStyle="1" w:styleId="40">
    <w:name w:val="Знак Знак4"/>
    <w:locked/>
    <w:rsid w:val="009C3F8F"/>
    <w:rPr>
      <w:color w:val="FF0000"/>
      <w:sz w:val="24"/>
      <w:szCs w:val="24"/>
      <w:lang w:val="ru-RU" w:eastAsia="ru-RU" w:bidi="ar-SA"/>
    </w:rPr>
  </w:style>
  <w:style w:type="character" w:customStyle="1" w:styleId="31">
    <w:name w:val="Знак Знак3"/>
    <w:locked/>
    <w:rsid w:val="009C3F8F"/>
    <w:rPr>
      <w:sz w:val="24"/>
      <w:szCs w:val="24"/>
      <w:lang w:val="ru-RU" w:eastAsia="ru-RU" w:bidi="ar-SA"/>
    </w:rPr>
  </w:style>
  <w:style w:type="paragraph" w:styleId="af2">
    <w:name w:val="Body Text Indent"/>
    <w:basedOn w:val="a"/>
    <w:link w:val="af3"/>
    <w:rsid w:val="00001A60"/>
    <w:pPr>
      <w:spacing w:after="120"/>
      <w:ind w:left="283"/>
    </w:pPr>
  </w:style>
  <w:style w:type="character" w:customStyle="1" w:styleId="af3">
    <w:name w:val="Основной текст с отступом Знак"/>
    <w:link w:val="af2"/>
    <w:rsid w:val="00001A60"/>
    <w:rPr>
      <w:sz w:val="24"/>
      <w:szCs w:val="24"/>
    </w:rPr>
  </w:style>
  <w:style w:type="character" w:styleId="af4">
    <w:name w:val="annotation reference"/>
    <w:rsid w:val="00CB6DC8"/>
    <w:rPr>
      <w:sz w:val="16"/>
      <w:szCs w:val="16"/>
    </w:rPr>
  </w:style>
  <w:style w:type="paragraph" w:styleId="af5">
    <w:name w:val="annotation text"/>
    <w:basedOn w:val="a"/>
    <w:link w:val="af6"/>
    <w:rsid w:val="00CB6DC8"/>
    <w:rPr>
      <w:sz w:val="20"/>
      <w:szCs w:val="20"/>
    </w:rPr>
  </w:style>
  <w:style w:type="character" w:customStyle="1" w:styleId="af6">
    <w:name w:val="Текст примечания Знак"/>
    <w:basedOn w:val="a0"/>
    <w:link w:val="af5"/>
    <w:rsid w:val="00CB6DC8"/>
  </w:style>
  <w:style w:type="paragraph" w:styleId="af7">
    <w:name w:val="annotation subject"/>
    <w:basedOn w:val="af5"/>
    <w:next w:val="af5"/>
    <w:link w:val="af8"/>
    <w:rsid w:val="00CB6DC8"/>
    <w:rPr>
      <w:b/>
      <w:bCs/>
    </w:rPr>
  </w:style>
  <w:style w:type="character" w:customStyle="1" w:styleId="af8">
    <w:name w:val="Тема примечания Знак"/>
    <w:link w:val="af7"/>
    <w:rsid w:val="00CB6DC8"/>
    <w:rPr>
      <w:b/>
      <w:bCs/>
    </w:rPr>
  </w:style>
  <w:style w:type="paragraph" w:customStyle="1" w:styleId="14">
    <w:name w:val="Обычный1"/>
    <w:rsid w:val="000F5561"/>
    <w:rPr>
      <w:snapToGrid w:val="0"/>
    </w:rPr>
  </w:style>
  <w:style w:type="paragraph" w:customStyle="1" w:styleId="xl87">
    <w:name w:val="xl87"/>
    <w:basedOn w:val="a"/>
    <w:rsid w:val="000F5561"/>
    <w:pPr>
      <w:pBdr>
        <w:left w:val="single" w:sz="8" w:space="0" w:color="auto"/>
      </w:pBdr>
      <w:spacing w:before="100" w:beforeAutospacing="1" w:after="100" w:afterAutospacing="1"/>
      <w:ind w:firstLine="720"/>
      <w:jc w:val="center"/>
      <w:textAlignment w:val="top"/>
    </w:pPr>
    <w:rPr>
      <w:rFonts w:eastAsia="Arial Unicode MS"/>
      <w:b/>
      <w:bCs/>
    </w:rPr>
  </w:style>
  <w:style w:type="paragraph" w:customStyle="1" w:styleId="D345FF3D873148C5AE3FBF3267827368">
    <w:name w:val="D345FF3D873148C5AE3FBF3267827368"/>
    <w:rsid w:val="000B6230"/>
    <w:pPr>
      <w:spacing w:after="200" w:line="276" w:lineRule="auto"/>
    </w:pPr>
    <w:rPr>
      <w:rFonts w:ascii="Calibri" w:hAnsi="Calibri"/>
      <w:sz w:val="22"/>
      <w:szCs w:val="22"/>
    </w:rPr>
  </w:style>
  <w:style w:type="character" w:styleId="af9">
    <w:name w:val="FollowedHyperlink"/>
    <w:uiPriority w:val="99"/>
    <w:unhideWhenUsed/>
    <w:rsid w:val="008932AA"/>
    <w:rPr>
      <w:color w:val="800080"/>
      <w:u w:val="single"/>
    </w:rPr>
  </w:style>
  <w:style w:type="paragraph" w:customStyle="1" w:styleId="xl71">
    <w:name w:val="xl71"/>
    <w:basedOn w:val="a"/>
    <w:rsid w:val="00893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72">
    <w:name w:val="xl72"/>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3">
    <w:name w:val="xl73"/>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77">
    <w:name w:val="xl77"/>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8">
    <w:name w:val="xl78"/>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80">
    <w:name w:val="xl80"/>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81">
    <w:name w:val="xl81"/>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2">
    <w:name w:val="xl82"/>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3">
    <w:name w:val="xl83"/>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5">
    <w:name w:val="xl85"/>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91">
    <w:name w:val="xl91"/>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92">
    <w:name w:val="xl92"/>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93">
    <w:name w:val="xl93"/>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94">
    <w:name w:val="xl94"/>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5">
    <w:name w:val="xl95"/>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96">
    <w:name w:val="xl96"/>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97">
    <w:name w:val="xl97"/>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3">
    <w:name w:val="xl103"/>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4">
    <w:name w:val="xl104"/>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5">
    <w:name w:val="xl105"/>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6">
    <w:name w:val="xl106"/>
    <w:basedOn w:val="a"/>
    <w:rsid w:val="008932AA"/>
    <w:pPr>
      <w:spacing w:before="100" w:beforeAutospacing="1" w:after="100" w:afterAutospacing="1"/>
      <w:jc w:val="center"/>
      <w:textAlignment w:val="center"/>
    </w:pPr>
    <w:rPr>
      <w:b/>
      <w:bCs/>
      <w:color w:val="000000"/>
    </w:rPr>
  </w:style>
  <w:style w:type="paragraph" w:customStyle="1" w:styleId="xl107">
    <w:name w:val="xl107"/>
    <w:basedOn w:val="a"/>
    <w:rsid w:val="008932AA"/>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108">
    <w:name w:val="xl108"/>
    <w:basedOn w:val="a"/>
    <w:rsid w:val="008932AA"/>
    <w:pPr>
      <w:pBdr>
        <w:top w:val="single" w:sz="4" w:space="0" w:color="auto"/>
        <w:bottom w:val="single" w:sz="4" w:space="0" w:color="auto"/>
      </w:pBdr>
      <w:spacing w:before="100" w:beforeAutospacing="1" w:after="100" w:afterAutospacing="1"/>
      <w:jc w:val="center"/>
      <w:textAlignment w:val="center"/>
    </w:pPr>
  </w:style>
  <w:style w:type="paragraph" w:customStyle="1" w:styleId="xl109">
    <w:name w:val="xl109"/>
    <w:basedOn w:val="a"/>
    <w:rsid w:val="008932AA"/>
    <w:pPr>
      <w:pBdr>
        <w:top w:val="single" w:sz="4" w:space="0" w:color="auto"/>
        <w:bottom w:val="single" w:sz="4" w:space="0" w:color="auto"/>
      </w:pBdr>
      <w:shd w:val="clear" w:color="000000" w:fill="A6A6A6"/>
      <w:spacing w:before="100" w:beforeAutospacing="1" w:after="100" w:afterAutospacing="1"/>
      <w:jc w:val="center"/>
      <w:textAlignment w:val="center"/>
    </w:pPr>
  </w:style>
  <w:style w:type="paragraph" w:customStyle="1" w:styleId="xl110">
    <w:name w:val="xl110"/>
    <w:basedOn w:val="a"/>
    <w:rsid w:val="008932AA"/>
    <w:pPr>
      <w:shd w:val="clear" w:color="000000" w:fill="A6A6A6"/>
      <w:spacing w:before="100" w:beforeAutospacing="1" w:after="100" w:afterAutospacing="1"/>
      <w:jc w:val="center"/>
      <w:textAlignment w:val="center"/>
    </w:pPr>
  </w:style>
  <w:style w:type="paragraph" w:customStyle="1" w:styleId="xl111">
    <w:name w:val="xl111"/>
    <w:basedOn w:val="a"/>
    <w:rsid w:val="00297F77"/>
    <w:pPr>
      <w:spacing w:before="100" w:beforeAutospacing="1" w:after="100" w:afterAutospacing="1"/>
    </w:pPr>
    <w:rPr>
      <w:b/>
      <w:bCs/>
    </w:rPr>
  </w:style>
  <w:style w:type="paragraph" w:customStyle="1" w:styleId="xl112">
    <w:name w:val="xl112"/>
    <w:basedOn w:val="a"/>
    <w:rsid w:val="00297F77"/>
    <w:pPr>
      <w:spacing w:before="100" w:beforeAutospacing="1" w:after="100" w:afterAutospacing="1"/>
      <w:jc w:val="center"/>
      <w:textAlignment w:val="center"/>
    </w:pPr>
    <w:rPr>
      <w:color w:val="000000"/>
    </w:rPr>
  </w:style>
  <w:style w:type="paragraph" w:customStyle="1" w:styleId="xl113">
    <w:name w:val="xl113"/>
    <w:basedOn w:val="a"/>
    <w:rsid w:val="00297F77"/>
    <w:pPr>
      <w:spacing w:before="100" w:beforeAutospacing="1" w:after="100" w:afterAutospacing="1"/>
      <w:jc w:val="right"/>
      <w:textAlignment w:val="center"/>
    </w:pPr>
    <w:rPr>
      <w:b/>
      <w:bCs/>
      <w:color w:val="000000"/>
    </w:rPr>
  </w:style>
  <w:style w:type="paragraph" w:customStyle="1" w:styleId="xl114">
    <w:name w:val="xl114"/>
    <w:basedOn w:val="a"/>
    <w:rsid w:val="00297F77"/>
    <w:pPr>
      <w:spacing w:before="100" w:beforeAutospacing="1" w:after="100" w:afterAutospacing="1"/>
      <w:jc w:val="right"/>
      <w:textAlignment w:val="center"/>
    </w:pPr>
    <w:rPr>
      <w:color w:val="000000"/>
    </w:rPr>
  </w:style>
  <w:style w:type="paragraph" w:customStyle="1" w:styleId="xl115">
    <w:name w:val="xl115"/>
    <w:basedOn w:val="a"/>
    <w:rsid w:val="00297F77"/>
    <w:pPr>
      <w:spacing w:before="100" w:beforeAutospacing="1" w:after="100" w:afterAutospacing="1"/>
      <w:jc w:val="center"/>
      <w:textAlignment w:val="center"/>
    </w:pPr>
    <w:rPr>
      <w:b/>
      <w:bCs/>
      <w:color w:val="000000"/>
    </w:rPr>
  </w:style>
  <w:style w:type="paragraph" w:customStyle="1" w:styleId="xl116">
    <w:name w:val="xl116"/>
    <w:basedOn w:val="a"/>
    <w:rsid w:val="00297F77"/>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117">
    <w:name w:val="xl117"/>
    <w:basedOn w:val="a"/>
    <w:rsid w:val="00297F77"/>
    <w:pPr>
      <w:pBdr>
        <w:top w:val="single" w:sz="4" w:space="0" w:color="auto"/>
        <w:bottom w:val="single" w:sz="4" w:space="0" w:color="auto"/>
      </w:pBdr>
      <w:spacing w:before="100" w:beforeAutospacing="1" w:after="100" w:afterAutospacing="1"/>
      <w:jc w:val="center"/>
      <w:textAlignment w:val="center"/>
    </w:pPr>
  </w:style>
  <w:style w:type="paragraph" w:customStyle="1" w:styleId="xl118">
    <w:name w:val="xl118"/>
    <w:basedOn w:val="a"/>
    <w:rsid w:val="00297F77"/>
    <w:pPr>
      <w:pBdr>
        <w:top w:val="single" w:sz="4" w:space="0" w:color="auto"/>
        <w:bottom w:val="single" w:sz="4" w:space="0" w:color="auto"/>
        <w:right w:val="single" w:sz="4" w:space="0" w:color="auto"/>
      </w:pBdr>
      <w:spacing w:before="100" w:beforeAutospacing="1" w:after="100" w:afterAutospacing="1"/>
    </w:pPr>
  </w:style>
  <w:style w:type="paragraph" w:customStyle="1" w:styleId="xl119">
    <w:name w:val="xl119"/>
    <w:basedOn w:val="a"/>
    <w:rsid w:val="00297F7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297F77"/>
    <w:pPr>
      <w:pBdr>
        <w:top w:val="single" w:sz="4" w:space="0" w:color="auto"/>
        <w:bottom w:val="single" w:sz="4" w:space="0" w:color="auto"/>
      </w:pBdr>
      <w:shd w:val="clear" w:color="000000" w:fill="A6A6A6"/>
      <w:spacing w:before="100" w:beforeAutospacing="1" w:after="100" w:afterAutospacing="1"/>
      <w:jc w:val="center"/>
      <w:textAlignment w:val="center"/>
    </w:pPr>
  </w:style>
  <w:style w:type="paragraph" w:customStyle="1" w:styleId="xl121">
    <w:name w:val="xl121"/>
    <w:basedOn w:val="a"/>
    <w:rsid w:val="00297F77"/>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22">
    <w:name w:val="xl122"/>
    <w:basedOn w:val="a"/>
    <w:rsid w:val="00297F77"/>
    <w:pPr>
      <w:pBdr>
        <w:top w:val="single" w:sz="4" w:space="0" w:color="auto"/>
        <w:bottom w:val="single" w:sz="4" w:space="0" w:color="auto"/>
      </w:pBdr>
      <w:spacing w:before="100" w:beforeAutospacing="1" w:after="100" w:afterAutospacing="1"/>
    </w:pPr>
    <w:rPr>
      <w:b/>
      <w:bCs/>
    </w:rPr>
  </w:style>
  <w:style w:type="paragraph" w:customStyle="1" w:styleId="xl123">
    <w:name w:val="xl123"/>
    <w:basedOn w:val="a"/>
    <w:rsid w:val="00297F7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style>
  <w:style w:type="paragraph" w:customStyle="1" w:styleId="xl124">
    <w:name w:val="xl124"/>
    <w:basedOn w:val="a"/>
    <w:rsid w:val="00297F7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style>
  <w:style w:type="paragraph" w:customStyle="1" w:styleId="xl125">
    <w:name w:val="xl125"/>
    <w:basedOn w:val="a"/>
    <w:rsid w:val="00297F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6">
    <w:name w:val="xl126"/>
    <w:basedOn w:val="a"/>
    <w:rsid w:val="00297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
    <w:rsid w:val="00297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
    <w:rsid w:val="00297F77"/>
    <w:pPr>
      <w:pBdr>
        <w:top w:val="single" w:sz="4" w:space="0" w:color="auto"/>
        <w:bottom w:val="single" w:sz="4" w:space="0" w:color="auto"/>
        <w:right w:val="single" w:sz="4" w:space="0" w:color="auto"/>
      </w:pBdr>
      <w:spacing w:before="100" w:beforeAutospacing="1" w:after="100" w:afterAutospacing="1"/>
    </w:pPr>
    <w:rPr>
      <w:b/>
      <w:bCs/>
    </w:rPr>
  </w:style>
  <w:style w:type="paragraph" w:styleId="23">
    <w:name w:val="Body Text 2"/>
    <w:basedOn w:val="a"/>
    <w:link w:val="24"/>
    <w:rsid w:val="004C7EEC"/>
    <w:pPr>
      <w:spacing w:after="120" w:line="480" w:lineRule="auto"/>
    </w:pPr>
  </w:style>
  <w:style w:type="character" w:customStyle="1" w:styleId="24">
    <w:name w:val="Основной текст 2 Знак"/>
    <w:basedOn w:val="a0"/>
    <w:link w:val="23"/>
    <w:rsid w:val="004C7EEC"/>
    <w:rPr>
      <w:sz w:val="24"/>
      <w:szCs w:val="24"/>
    </w:rPr>
  </w:style>
  <w:style w:type="character" w:customStyle="1" w:styleId="apple-style-span">
    <w:name w:val="apple-style-span"/>
    <w:rsid w:val="004C7EEC"/>
  </w:style>
  <w:style w:type="paragraph" w:customStyle="1" w:styleId="ConsPlusNonformat">
    <w:name w:val="ConsPlusNonformat"/>
    <w:uiPriority w:val="99"/>
    <w:rsid w:val="00A47190"/>
    <w:pPr>
      <w:widowControl w:val="0"/>
      <w:autoSpaceDE w:val="0"/>
      <w:autoSpaceDN w:val="0"/>
      <w:adjustRightInd w:val="0"/>
    </w:pPr>
    <w:rPr>
      <w:rFonts w:ascii="Courier New" w:hAnsi="Courier New" w:cs="Courier New"/>
    </w:rPr>
  </w:style>
  <w:style w:type="paragraph" w:styleId="afa">
    <w:name w:val="footnote text"/>
    <w:basedOn w:val="a"/>
    <w:link w:val="afb"/>
    <w:rsid w:val="001C3729"/>
    <w:pPr>
      <w:overflowPunct w:val="0"/>
      <w:autoSpaceDE w:val="0"/>
      <w:autoSpaceDN w:val="0"/>
      <w:adjustRightInd w:val="0"/>
      <w:textAlignment w:val="baseline"/>
    </w:pPr>
    <w:rPr>
      <w:sz w:val="20"/>
      <w:szCs w:val="20"/>
    </w:rPr>
  </w:style>
  <w:style w:type="character" w:customStyle="1" w:styleId="afb">
    <w:name w:val="Текст сноски Знак"/>
    <w:basedOn w:val="a0"/>
    <w:link w:val="afa"/>
    <w:rsid w:val="001C3729"/>
  </w:style>
  <w:style w:type="character" w:styleId="afc">
    <w:name w:val="footnote reference"/>
    <w:basedOn w:val="a0"/>
    <w:rsid w:val="001C3729"/>
    <w:rPr>
      <w:vertAlign w:val="superscript"/>
    </w:rPr>
  </w:style>
  <w:style w:type="paragraph" w:styleId="afd">
    <w:name w:val="List Paragraph"/>
    <w:basedOn w:val="a"/>
    <w:uiPriority w:val="34"/>
    <w:qFormat/>
    <w:rsid w:val="0097682F"/>
    <w:pPr>
      <w:ind w:left="720"/>
      <w:contextualSpacing/>
    </w:pPr>
  </w:style>
  <w:style w:type="paragraph" w:styleId="afe">
    <w:name w:val="Normal (Web)"/>
    <w:basedOn w:val="a"/>
    <w:rsid w:val="009C2C57"/>
    <w:pPr>
      <w:spacing w:before="100" w:beforeAutospacing="1" w:after="100" w:afterAutospacing="1"/>
    </w:pPr>
  </w:style>
  <w:style w:type="paragraph" w:customStyle="1" w:styleId="xl48">
    <w:name w:val="xl48"/>
    <w:basedOn w:val="a"/>
    <w:rsid w:val="009C2C57"/>
    <w:pPr>
      <w:spacing w:before="100" w:beforeAutospacing="1" w:after="100" w:afterAutospacing="1"/>
      <w:jc w:val="center"/>
    </w:pPr>
    <w:rPr>
      <w:rFonts w:ascii="Arial CYR" w:hAnsi="Arial CYR" w:cs="Arial CYR"/>
      <w:b/>
      <w:bCs/>
    </w:rPr>
  </w:style>
  <w:style w:type="paragraph" w:customStyle="1" w:styleId="ConsPlusNormal">
    <w:name w:val="ConsPlusNormal"/>
    <w:rsid w:val="009C2C57"/>
    <w:pPr>
      <w:widowControl w:val="0"/>
      <w:autoSpaceDE w:val="0"/>
      <w:autoSpaceDN w:val="0"/>
      <w:adjustRightInd w:val="0"/>
      <w:ind w:firstLine="720"/>
    </w:pPr>
    <w:rPr>
      <w:rFonts w:ascii="Arial" w:hAnsi="Arial" w:cs="Arial"/>
    </w:rPr>
  </w:style>
  <w:style w:type="paragraph" w:customStyle="1" w:styleId="aff">
    <w:name w:val="Знак Знак"/>
    <w:basedOn w:val="a"/>
    <w:rsid w:val="00B3552C"/>
    <w:pPr>
      <w:spacing w:after="160" w:line="240" w:lineRule="exact"/>
    </w:pPr>
    <w:rPr>
      <w:rFonts w:ascii="Verdana" w:hAnsi="Verdana"/>
      <w:sz w:val="20"/>
      <w:szCs w:val="20"/>
      <w:lang w:val="en-US" w:eastAsia="en-US"/>
    </w:rPr>
  </w:style>
  <w:style w:type="paragraph" w:customStyle="1" w:styleId="ConsNormal">
    <w:name w:val="ConsNormal"/>
    <w:rsid w:val="00B3552C"/>
    <w:pPr>
      <w:widowControl w:val="0"/>
      <w:ind w:firstLine="720"/>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32AA"/>
    <w:rPr>
      <w:sz w:val="24"/>
      <w:szCs w:val="24"/>
    </w:rPr>
  </w:style>
  <w:style w:type="paragraph" w:styleId="1">
    <w:name w:val="heading 1"/>
    <w:basedOn w:val="a"/>
    <w:next w:val="a"/>
    <w:link w:val="10"/>
    <w:qFormat/>
    <w:rsid w:val="00274756"/>
    <w:pPr>
      <w:keepNext/>
      <w:spacing w:before="240" w:after="60"/>
      <w:outlineLvl w:val="0"/>
    </w:pPr>
    <w:rPr>
      <w:rFonts w:ascii="Arial" w:hAnsi="Arial"/>
      <w:b/>
      <w:bCs/>
      <w:kern w:val="32"/>
      <w:sz w:val="32"/>
      <w:szCs w:val="32"/>
    </w:rPr>
  </w:style>
  <w:style w:type="paragraph" w:styleId="2">
    <w:name w:val="heading 2"/>
    <w:basedOn w:val="a"/>
    <w:next w:val="a"/>
    <w:link w:val="20"/>
    <w:qFormat/>
    <w:rsid w:val="00274756"/>
    <w:pPr>
      <w:keepNext/>
      <w:jc w:val="center"/>
      <w:outlineLvl w:val="1"/>
    </w:pPr>
    <w:rPr>
      <w:b/>
    </w:rPr>
  </w:style>
  <w:style w:type="paragraph" w:styleId="4">
    <w:name w:val="heading 4"/>
    <w:basedOn w:val="a"/>
    <w:next w:val="a"/>
    <w:qFormat/>
    <w:rsid w:val="00274756"/>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577C8"/>
    <w:rPr>
      <w:rFonts w:ascii="Arial" w:hAnsi="Arial" w:cs="Arial"/>
      <w:b/>
      <w:bCs/>
      <w:kern w:val="32"/>
      <w:sz w:val="32"/>
      <w:szCs w:val="32"/>
    </w:rPr>
  </w:style>
  <w:style w:type="character" w:customStyle="1" w:styleId="20">
    <w:name w:val="Заголовок 2 Знак"/>
    <w:link w:val="2"/>
    <w:rsid w:val="002577C8"/>
    <w:rPr>
      <w:b/>
      <w:sz w:val="24"/>
      <w:szCs w:val="24"/>
    </w:rPr>
  </w:style>
  <w:style w:type="paragraph" w:customStyle="1" w:styleId="11">
    <w:name w:val="1 Знак Знак Знак Знак Знак Знак Знак Знак Знак Знак Знак Знак Знак Знак Знак Знак Знак Знак Знак Знак Знак Знак"/>
    <w:basedOn w:val="a"/>
    <w:rsid w:val="00274756"/>
    <w:pPr>
      <w:tabs>
        <w:tab w:val="num" w:pos="567"/>
      </w:tabs>
      <w:spacing w:after="160" w:line="240" w:lineRule="exact"/>
      <w:ind w:left="567" w:hanging="567"/>
      <w:jc w:val="both"/>
    </w:pPr>
    <w:rPr>
      <w:rFonts w:ascii="Verdana" w:hAnsi="Verdana" w:cs="Arial"/>
      <w:sz w:val="20"/>
      <w:szCs w:val="20"/>
      <w:lang w:val="en-US" w:eastAsia="en-US"/>
    </w:rPr>
  </w:style>
  <w:style w:type="paragraph" w:styleId="21">
    <w:name w:val="Body Text Indent 2"/>
    <w:basedOn w:val="a"/>
    <w:link w:val="22"/>
    <w:rsid w:val="00274756"/>
    <w:pPr>
      <w:ind w:firstLine="709"/>
      <w:jc w:val="both"/>
    </w:pPr>
    <w:rPr>
      <w:color w:val="FF0000"/>
    </w:rPr>
  </w:style>
  <w:style w:type="character" w:customStyle="1" w:styleId="22">
    <w:name w:val="Основной текст с отступом 2 Знак"/>
    <w:link w:val="21"/>
    <w:rsid w:val="002577C8"/>
    <w:rPr>
      <w:color w:val="FF0000"/>
      <w:sz w:val="24"/>
      <w:szCs w:val="24"/>
    </w:rPr>
  </w:style>
  <w:style w:type="paragraph" w:styleId="3">
    <w:name w:val="Body Text Indent 3"/>
    <w:basedOn w:val="a"/>
    <w:link w:val="30"/>
    <w:rsid w:val="00274756"/>
    <w:pPr>
      <w:ind w:firstLine="709"/>
      <w:jc w:val="both"/>
    </w:pPr>
  </w:style>
  <w:style w:type="character" w:customStyle="1" w:styleId="30">
    <w:name w:val="Основной текст с отступом 3 Знак"/>
    <w:link w:val="3"/>
    <w:rsid w:val="002577C8"/>
    <w:rPr>
      <w:sz w:val="24"/>
      <w:szCs w:val="24"/>
    </w:rPr>
  </w:style>
  <w:style w:type="paragraph" w:styleId="a3">
    <w:name w:val="Title"/>
    <w:basedOn w:val="a"/>
    <w:qFormat/>
    <w:rsid w:val="00274756"/>
    <w:pPr>
      <w:jc w:val="center"/>
    </w:pPr>
    <w:rPr>
      <w:b/>
      <w:szCs w:val="28"/>
    </w:rPr>
  </w:style>
  <w:style w:type="paragraph" w:styleId="a4">
    <w:name w:val="Body Text"/>
    <w:basedOn w:val="a"/>
    <w:link w:val="a5"/>
    <w:rsid w:val="00274756"/>
    <w:pPr>
      <w:jc w:val="both"/>
    </w:pPr>
    <w:rPr>
      <w:sz w:val="22"/>
    </w:rPr>
  </w:style>
  <w:style w:type="character" w:customStyle="1" w:styleId="a5">
    <w:name w:val="Основной текст Знак"/>
    <w:link w:val="a4"/>
    <w:rsid w:val="002577C8"/>
    <w:rPr>
      <w:sz w:val="22"/>
      <w:szCs w:val="24"/>
    </w:rPr>
  </w:style>
  <w:style w:type="table" w:styleId="a6">
    <w:name w:val="Table Grid"/>
    <w:basedOn w:val="a1"/>
    <w:rsid w:val="00B04A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rsid w:val="00746366"/>
    <w:pPr>
      <w:tabs>
        <w:tab w:val="center" w:pos="4677"/>
        <w:tab w:val="right" w:pos="9355"/>
      </w:tabs>
    </w:pPr>
  </w:style>
  <w:style w:type="character" w:customStyle="1" w:styleId="a8">
    <w:name w:val="Нижний колонтитул Знак"/>
    <w:link w:val="a7"/>
    <w:uiPriority w:val="99"/>
    <w:rsid w:val="005755E2"/>
    <w:rPr>
      <w:sz w:val="24"/>
      <w:szCs w:val="24"/>
    </w:rPr>
  </w:style>
  <w:style w:type="character" w:styleId="a9">
    <w:name w:val="page number"/>
    <w:basedOn w:val="a0"/>
    <w:rsid w:val="00746366"/>
  </w:style>
  <w:style w:type="paragraph" w:styleId="aa">
    <w:name w:val="Balloon Text"/>
    <w:basedOn w:val="a"/>
    <w:semiHidden/>
    <w:rsid w:val="009F2896"/>
    <w:rPr>
      <w:rFonts w:ascii="Tahoma" w:hAnsi="Tahoma" w:cs="Tahoma"/>
      <w:sz w:val="16"/>
      <w:szCs w:val="16"/>
    </w:rPr>
  </w:style>
  <w:style w:type="paragraph" w:styleId="ab">
    <w:name w:val="header"/>
    <w:basedOn w:val="a"/>
    <w:link w:val="ac"/>
    <w:uiPriority w:val="99"/>
    <w:rsid w:val="00883526"/>
    <w:pPr>
      <w:tabs>
        <w:tab w:val="center" w:pos="4677"/>
        <w:tab w:val="right" w:pos="9355"/>
      </w:tabs>
    </w:pPr>
  </w:style>
  <w:style w:type="character" w:customStyle="1" w:styleId="ac">
    <w:name w:val="Верхний колонтитул Знак"/>
    <w:link w:val="ab"/>
    <w:uiPriority w:val="99"/>
    <w:rsid w:val="00596A4B"/>
    <w:rPr>
      <w:sz w:val="24"/>
      <w:szCs w:val="24"/>
    </w:rPr>
  </w:style>
  <w:style w:type="paragraph" w:customStyle="1" w:styleId="12">
    <w:name w:val="1 Знак Знак Знак Знак Знак Знак"/>
    <w:basedOn w:val="a"/>
    <w:rsid w:val="008D68D2"/>
    <w:pPr>
      <w:tabs>
        <w:tab w:val="num" w:pos="567"/>
      </w:tabs>
      <w:spacing w:after="160" w:line="240" w:lineRule="exact"/>
      <w:ind w:left="567" w:hanging="567"/>
      <w:jc w:val="both"/>
    </w:pPr>
    <w:rPr>
      <w:rFonts w:ascii="Verdana" w:hAnsi="Verdana" w:cs="Arial"/>
      <w:sz w:val="20"/>
      <w:szCs w:val="20"/>
      <w:lang w:val="en-US" w:eastAsia="en-US"/>
    </w:rPr>
  </w:style>
  <w:style w:type="paragraph" w:customStyle="1" w:styleId="ad">
    <w:name w:val="Знак Знак Знак"/>
    <w:basedOn w:val="a"/>
    <w:rsid w:val="001A75E7"/>
    <w:pPr>
      <w:spacing w:after="160" w:line="240" w:lineRule="exact"/>
    </w:pPr>
    <w:rPr>
      <w:rFonts w:ascii="Verdana" w:hAnsi="Verdana" w:cs="Verdana"/>
      <w:sz w:val="20"/>
      <w:szCs w:val="20"/>
      <w:lang w:val="en-US" w:eastAsia="en-US"/>
    </w:rPr>
  </w:style>
  <w:style w:type="paragraph" w:customStyle="1" w:styleId="13">
    <w:name w:val="1 Знак Знак Знак Знак Знак Знак Знак Знак Знак Знак"/>
    <w:basedOn w:val="a"/>
    <w:rsid w:val="00B25A7D"/>
    <w:pPr>
      <w:tabs>
        <w:tab w:val="num" w:pos="567"/>
      </w:tabs>
      <w:spacing w:after="160" w:line="240" w:lineRule="exact"/>
      <w:ind w:left="567" w:hanging="567"/>
      <w:jc w:val="both"/>
    </w:pPr>
    <w:rPr>
      <w:rFonts w:ascii="Verdana" w:hAnsi="Verdana" w:cs="Arial"/>
      <w:sz w:val="20"/>
      <w:szCs w:val="20"/>
      <w:lang w:val="en-US" w:eastAsia="en-US"/>
    </w:rPr>
  </w:style>
  <w:style w:type="paragraph" w:customStyle="1" w:styleId="ae">
    <w:name w:val="Знак Знак Знак"/>
    <w:basedOn w:val="a"/>
    <w:rsid w:val="00871694"/>
    <w:pPr>
      <w:spacing w:after="160" w:line="240" w:lineRule="exact"/>
    </w:pPr>
    <w:rPr>
      <w:rFonts w:ascii="Verdana" w:hAnsi="Verdana" w:cs="Verdana"/>
      <w:sz w:val="20"/>
      <w:szCs w:val="20"/>
      <w:lang w:val="en-US" w:eastAsia="en-US"/>
    </w:rPr>
  </w:style>
  <w:style w:type="paragraph" w:styleId="af">
    <w:name w:val="Document Map"/>
    <w:basedOn w:val="a"/>
    <w:semiHidden/>
    <w:rsid w:val="00510C49"/>
    <w:pPr>
      <w:shd w:val="clear" w:color="auto" w:fill="000080"/>
    </w:pPr>
    <w:rPr>
      <w:rFonts w:ascii="Tahoma" w:hAnsi="Tahoma" w:cs="Tahoma"/>
      <w:sz w:val="20"/>
      <w:szCs w:val="20"/>
    </w:rPr>
  </w:style>
  <w:style w:type="paragraph" w:customStyle="1" w:styleId="af0">
    <w:name w:val="Знак Знак Знак Знак Знак Знак Знак"/>
    <w:basedOn w:val="a"/>
    <w:rsid w:val="006F5D08"/>
    <w:pPr>
      <w:spacing w:after="160" w:line="240" w:lineRule="exact"/>
    </w:pPr>
    <w:rPr>
      <w:rFonts w:ascii="Verdana" w:hAnsi="Verdana"/>
      <w:sz w:val="20"/>
      <w:szCs w:val="20"/>
      <w:lang w:val="en-US" w:eastAsia="en-US"/>
    </w:rPr>
  </w:style>
  <w:style w:type="character" w:styleId="af1">
    <w:name w:val="Hyperlink"/>
    <w:uiPriority w:val="99"/>
    <w:unhideWhenUsed/>
    <w:rsid w:val="00A03C72"/>
    <w:rPr>
      <w:color w:val="0000FF"/>
      <w:u w:val="single"/>
    </w:rPr>
  </w:style>
  <w:style w:type="character" w:customStyle="1" w:styleId="40">
    <w:name w:val="Знак Знак4"/>
    <w:locked/>
    <w:rsid w:val="009C3F8F"/>
    <w:rPr>
      <w:color w:val="FF0000"/>
      <w:sz w:val="24"/>
      <w:szCs w:val="24"/>
      <w:lang w:val="ru-RU" w:eastAsia="ru-RU" w:bidi="ar-SA"/>
    </w:rPr>
  </w:style>
  <w:style w:type="character" w:customStyle="1" w:styleId="31">
    <w:name w:val="Знак Знак3"/>
    <w:locked/>
    <w:rsid w:val="009C3F8F"/>
    <w:rPr>
      <w:sz w:val="24"/>
      <w:szCs w:val="24"/>
      <w:lang w:val="ru-RU" w:eastAsia="ru-RU" w:bidi="ar-SA"/>
    </w:rPr>
  </w:style>
  <w:style w:type="paragraph" w:styleId="af2">
    <w:name w:val="Body Text Indent"/>
    <w:basedOn w:val="a"/>
    <w:link w:val="af3"/>
    <w:rsid w:val="00001A60"/>
    <w:pPr>
      <w:spacing w:after="120"/>
      <w:ind w:left="283"/>
    </w:pPr>
  </w:style>
  <w:style w:type="character" w:customStyle="1" w:styleId="af3">
    <w:name w:val="Основной текст с отступом Знак"/>
    <w:link w:val="af2"/>
    <w:rsid w:val="00001A60"/>
    <w:rPr>
      <w:sz w:val="24"/>
      <w:szCs w:val="24"/>
    </w:rPr>
  </w:style>
  <w:style w:type="character" w:styleId="af4">
    <w:name w:val="annotation reference"/>
    <w:rsid w:val="00CB6DC8"/>
    <w:rPr>
      <w:sz w:val="16"/>
      <w:szCs w:val="16"/>
    </w:rPr>
  </w:style>
  <w:style w:type="paragraph" w:styleId="af5">
    <w:name w:val="annotation text"/>
    <w:basedOn w:val="a"/>
    <w:link w:val="af6"/>
    <w:rsid w:val="00CB6DC8"/>
    <w:rPr>
      <w:sz w:val="20"/>
      <w:szCs w:val="20"/>
    </w:rPr>
  </w:style>
  <w:style w:type="character" w:customStyle="1" w:styleId="af6">
    <w:name w:val="Текст примечания Знак"/>
    <w:basedOn w:val="a0"/>
    <w:link w:val="af5"/>
    <w:rsid w:val="00CB6DC8"/>
  </w:style>
  <w:style w:type="paragraph" w:styleId="af7">
    <w:name w:val="annotation subject"/>
    <w:basedOn w:val="af5"/>
    <w:next w:val="af5"/>
    <w:link w:val="af8"/>
    <w:rsid w:val="00CB6DC8"/>
    <w:rPr>
      <w:b/>
      <w:bCs/>
    </w:rPr>
  </w:style>
  <w:style w:type="character" w:customStyle="1" w:styleId="af8">
    <w:name w:val="Тема примечания Знак"/>
    <w:link w:val="af7"/>
    <w:rsid w:val="00CB6DC8"/>
    <w:rPr>
      <w:b/>
      <w:bCs/>
    </w:rPr>
  </w:style>
  <w:style w:type="paragraph" w:customStyle="1" w:styleId="14">
    <w:name w:val="Обычный1"/>
    <w:rsid w:val="000F5561"/>
    <w:rPr>
      <w:snapToGrid w:val="0"/>
    </w:rPr>
  </w:style>
  <w:style w:type="paragraph" w:customStyle="1" w:styleId="xl87">
    <w:name w:val="xl87"/>
    <w:basedOn w:val="a"/>
    <w:rsid w:val="000F5561"/>
    <w:pPr>
      <w:pBdr>
        <w:left w:val="single" w:sz="8" w:space="0" w:color="auto"/>
      </w:pBdr>
      <w:spacing w:before="100" w:beforeAutospacing="1" w:after="100" w:afterAutospacing="1"/>
      <w:ind w:firstLine="720"/>
      <w:jc w:val="center"/>
      <w:textAlignment w:val="top"/>
    </w:pPr>
    <w:rPr>
      <w:rFonts w:eastAsia="Arial Unicode MS"/>
      <w:b/>
      <w:bCs/>
    </w:rPr>
  </w:style>
  <w:style w:type="paragraph" w:customStyle="1" w:styleId="D345FF3D873148C5AE3FBF3267827368">
    <w:name w:val="D345FF3D873148C5AE3FBF3267827368"/>
    <w:rsid w:val="000B6230"/>
    <w:pPr>
      <w:spacing w:after="200" w:line="276" w:lineRule="auto"/>
    </w:pPr>
    <w:rPr>
      <w:rFonts w:ascii="Calibri" w:hAnsi="Calibri"/>
      <w:sz w:val="22"/>
      <w:szCs w:val="22"/>
    </w:rPr>
  </w:style>
  <w:style w:type="character" w:styleId="af9">
    <w:name w:val="FollowedHyperlink"/>
    <w:uiPriority w:val="99"/>
    <w:unhideWhenUsed/>
    <w:rsid w:val="008932AA"/>
    <w:rPr>
      <w:color w:val="800080"/>
      <w:u w:val="single"/>
    </w:rPr>
  </w:style>
  <w:style w:type="paragraph" w:customStyle="1" w:styleId="xl71">
    <w:name w:val="xl71"/>
    <w:basedOn w:val="a"/>
    <w:rsid w:val="00893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72">
    <w:name w:val="xl72"/>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3">
    <w:name w:val="xl73"/>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77">
    <w:name w:val="xl77"/>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8">
    <w:name w:val="xl78"/>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80">
    <w:name w:val="xl80"/>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81">
    <w:name w:val="xl81"/>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2">
    <w:name w:val="xl82"/>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3">
    <w:name w:val="xl83"/>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5">
    <w:name w:val="xl85"/>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91">
    <w:name w:val="xl91"/>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92">
    <w:name w:val="xl92"/>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93">
    <w:name w:val="xl93"/>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94">
    <w:name w:val="xl94"/>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5">
    <w:name w:val="xl95"/>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96">
    <w:name w:val="xl96"/>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97">
    <w:name w:val="xl97"/>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3">
    <w:name w:val="xl103"/>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4">
    <w:name w:val="xl104"/>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5">
    <w:name w:val="xl105"/>
    <w:basedOn w:val="a"/>
    <w:rsid w:val="00893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6">
    <w:name w:val="xl106"/>
    <w:basedOn w:val="a"/>
    <w:rsid w:val="008932AA"/>
    <w:pPr>
      <w:spacing w:before="100" w:beforeAutospacing="1" w:after="100" w:afterAutospacing="1"/>
      <w:jc w:val="center"/>
      <w:textAlignment w:val="center"/>
    </w:pPr>
    <w:rPr>
      <w:b/>
      <w:bCs/>
      <w:color w:val="000000"/>
    </w:rPr>
  </w:style>
  <w:style w:type="paragraph" w:customStyle="1" w:styleId="xl107">
    <w:name w:val="xl107"/>
    <w:basedOn w:val="a"/>
    <w:rsid w:val="008932AA"/>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108">
    <w:name w:val="xl108"/>
    <w:basedOn w:val="a"/>
    <w:rsid w:val="008932AA"/>
    <w:pPr>
      <w:pBdr>
        <w:top w:val="single" w:sz="4" w:space="0" w:color="auto"/>
        <w:bottom w:val="single" w:sz="4" w:space="0" w:color="auto"/>
      </w:pBdr>
      <w:spacing w:before="100" w:beforeAutospacing="1" w:after="100" w:afterAutospacing="1"/>
      <w:jc w:val="center"/>
      <w:textAlignment w:val="center"/>
    </w:pPr>
  </w:style>
  <w:style w:type="paragraph" w:customStyle="1" w:styleId="xl109">
    <w:name w:val="xl109"/>
    <w:basedOn w:val="a"/>
    <w:rsid w:val="008932AA"/>
    <w:pPr>
      <w:pBdr>
        <w:top w:val="single" w:sz="4" w:space="0" w:color="auto"/>
        <w:bottom w:val="single" w:sz="4" w:space="0" w:color="auto"/>
      </w:pBdr>
      <w:shd w:val="clear" w:color="000000" w:fill="A6A6A6"/>
      <w:spacing w:before="100" w:beforeAutospacing="1" w:after="100" w:afterAutospacing="1"/>
      <w:jc w:val="center"/>
      <w:textAlignment w:val="center"/>
    </w:pPr>
  </w:style>
  <w:style w:type="paragraph" w:customStyle="1" w:styleId="xl110">
    <w:name w:val="xl110"/>
    <w:basedOn w:val="a"/>
    <w:rsid w:val="008932AA"/>
    <w:pPr>
      <w:shd w:val="clear" w:color="000000" w:fill="A6A6A6"/>
      <w:spacing w:before="100" w:beforeAutospacing="1" w:after="100" w:afterAutospacing="1"/>
      <w:jc w:val="center"/>
      <w:textAlignment w:val="center"/>
    </w:pPr>
  </w:style>
  <w:style w:type="paragraph" w:customStyle="1" w:styleId="xl111">
    <w:name w:val="xl111"/>
    <w:basedOn w:val="a"/>
    <w:rsid w:val="00297F77"/>
    <w:pPr>
      <w:spacing w:before="100" w:beforeAutospacing="1" w:after="100" w:afterAutospacing="1"/>
    </w:pPr>
    <w:rPr>
      <w:b/>
      <w:bCs/>
    </w:rPr>
  </w:style>
  <w:style w:type="paragraph" w:customStyle="1" w:styleId="xl112">
    <w:name w:val="xl112"/>
    <w:basedOn w:val="a"/>
    <w:rsid w:val="00297F77"/>
    <w:pPr>
      <w:spacing w:before="100" w:beforeAutospacing="1" w:after="100" w:afterAutospacing="1"/>
      <w:jc w:val="center"/>
      <w:textAlignment w:val="center"/>
    </w:pPr>
    <w:rPr>
      <w:color w:val="000000"/>
    </w:rPr>
  </w:style>
  <w:style w:type="paragraph" w:customStyle="1" w:styleId="xl113">
    <w:name w:val="xl113"/>
    <w:basedOn w:val="a"/>
    <w:rsid w:val="00297F77"/>
    <w:pPr>
      <w:spacing w:before="100" w:beforeAutospacing="1" w:after="100" w:afterAutospacing="1"/>
      <w:jc w:val="right"/>
      <w:textAlignment w:val="center"/>
    </w:pPr>
    <w:rPr>
      <w:b/>
      <w:bCs/>
      <w:color w:val="000000"/>
    </w:rPr>
  </w:style>
  <w:style w:type="paragraph" w:customStyle="1" w:styleId="xl114">
    <w:name w:val="xl114"/>
    <w:basedOn w:val="a"/>
    <w:rsid w:val="00297F77"/>
    <w:pPr>
      <w:spacing w:before="100" w:beforeAutospacing="1" w:after="100" w:afterAutospacing="1"/>
      <w:jc w:val="right"/>
      <w:textAlignment w:val="center"/>
    </w:pPr>
    <w:rPr>
      <w:color w:val="000000"/>
    </w:rPr>
  </w:style>
  <w:style w:type="paragraph" w:customStyle="1" w:styleId="xl115">
    <w:name w:val="xl115"/>
    <w:basedOn w:val="a"/>
    <w:rsid w:val="00297F77"/>
    <w:pPr>
      <w:spacing w:before="100" w:beforeAutospacing="1" w:after="100" w:afterAutospacing="1"/>
      <w:jc w:val="center"/>
      <w:textAlignment w:val="center"/>
    </w:pPr>
    <w:rPr>
      <w:b/>
      <w:bCs/>
      <w:color w:val="000000"/>
    </w:rPr>
  </w:style>
  <w:style w:type="paragraph" w:customStyle="1" w:styleId="xl116">
    <w:name w:val="xl116"/>
    <w:basedOn w:val="a"/>
    <w:rsid w:val="00297F77"/>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117">
    <w:name w:val="xl117"/>
    <w:basedOn w:val="a"/>
    <w:rsid w:val="00297F77"/>
    <w:pPr>
      <w:pBdr>
        <w:top w:val="single" w:sz="4" w:space="0" w:color="auto"/>
        <w:bottom w:val="single" w:sz="4" w:space="0" w:color="auto"/>
      </w:pBdr>
      <w:spacing w:before="100" w:beforeAutospacing="1" w:after="100" w:afterAutospacing="1"/>
      <w:jc w:val="center"/>
      <w:textAlignment w:val="center"/>
    </w:pPr>
  </w:style>
  <w:style w:type="paragraph" w:customStyle="1" w:styleId="xl118">
    <w:name w:val="xl118"/>
    <w:basedOn w:val="a"/>
    <w:rsid w:val="00297F77"/>
    <w:pPr>
      <w:pBdr>
        <w:top w:val="single" w:sz="4" w:space="0" w:color="auto"/>
        <w:bottom w:val="single" w:sz="4" w:space="0" w:color="auto"/>
        <w:right w:val="single" w:sz="4" w:space="0" w:color="auto"/>
      </w:pBdr>
      <w:spacing w:before="100" w:beforeAutospacing="1" w:after="100" w:afterAutospacing="1"/>
    </w:pPr>
  </w:style>
  <w:style w:type="paragraph" w:customStyle="1" w:styleId="xl119">
    <w:name w:val="xl119"/>
    <w:basedOn w:val="a"/>
    <w:rsid w:val="00297F7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297F77"/>
    <w:pPr>
      <w:pBdr>
        <w:top w:val="single" w:sz="4" w:space="0" w:color="auto"/>
        <w:bottom w:val="single" w:sz="4" w:space="0" w:color="auto"/>
      </w:pBdr>
      <w:shd w:val="clear" w:color="000000" w:fill="A6A6A6"/>
      <w:spacing w:before="100" w:beforeAutospacing="1" w:after="100" w:afterAutospacing="1"/>
      <w:jc w:val="center"/>
      <w:textAlignment w:val="center"/>
    </w:pPr>
  </w:style>
  <w:style w:type="paragraph" w:customStyle="1" w:styleId="xl121">
    <w:name w:val="xl121"/>
    <w:basedOn w:val="a"/>
    <w:rsid w:val="00297F77"/>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22">
    <w:name w:val="xl122"/>
    <w:basedOn w:val="a"/>
    <w:rsid w:val="00297F77"/>
    <w:pPr>
      <w:pBdr>
        <w:top w:val="single" w:sz="4" w:space="0" w:color="auto"/>
        <w:bottom w:val="single" w:sz="4" w:space="0" w:color="auto"/>
      </w:pBdr>
      <w:spacing w:before="100" w:beforeAutospacing="1" w:after="100" w:afterAutospacing="1"/>
    </w:pPr>
    <w:rPr>
      <w:b/>
      <w:bCs/>
    </w:rPr>
  </w:style>
  <w:style w:type="paragraph" w:customStyle="1" w:styleId="xl123">
    <w:name w:val="xl123"/>
    <w:basedOn w:val="a"/>
    <w:rsid w:val="00297F7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style>
  <w:style w:type="paragraph" w:customStyle="1" w:styleId="xl124">
    <w:name w:val="xl124"/>
    <w:basedOn w:val="a"/>
    <w:rsid w:val="00297F7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style>
  <w:style w:type="paragraph" w:customStyle="1" w:styleId="xl125">
    <w:name w:val="xl125"/>
    <w:basedOn w:val="a"/>
    <w:rsid w:val="00297F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6">
    <w:name w:val="xl126"/>
    <w:basedOn w:val="a"/>
    <w:rsid w:val="00297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
    <w:rsid w:val="00297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
    <w:rsid w:val="00297F77"/>
    <w:pPr>
      <w:pBdr>
        <w:top w:val="single" w:sz="4" w:space="0" w:color="auto"/>
        <w:bottom w:val="single" w:sz="4" w:space="0" w:color="auto"/>
        <w:right w:val="single" w:sz="4" w:space="0" w:color="auto"/>
      </w:pBdr>
      <w:spacing w:before="100" w:beforeAutospacing="1" w:after="100" w:afterAutospacing="1"/>
    </w:pPr>
    <w:rPr>
      <w:b/>
      <w:bCs/>
    </w:rPr>
  </w:style>
  <w:style w:type="paragraph" w:styleId="23">
    <w:name w:val="Body Text 2"/>
    <w:basedOn w:val="a"/>
    <w:link w:val="24"/>
    <w:rsid w:val="004C7EEC"/>
    <w:pPr>
      <w:spacing w:after="120" w:line="480" w:lineRule="auto"/>
    </w:pPr>
  </w:style>
  <w:style w:type="character" w:customStyle="1" w:styleId="24">
    <w:name w:val="Основной текст 2 Знак"/>
    <w:basedOn w:val="a0"/>
    <w:link w:val="23"/>
    <w:rsid w:val="004C7EEC"/>
    <w:rPr>
      <w:sz w:val="24"/>
      <w:szCs w:val="24"/>
    </w:rPr>
  </w:style>
  <w:style w:type="character" w:customStyle="1" w:styleId="apple-style-span">
    <w:name w:val="apple-style-span"/>
    <w:rsid w:val="004C7EEC"/>
  </w:style>
  <w:style w:type="paragraph" w:customStyle="1" w:styleId="ConsPlusNonformat">
    <w:name w:val="ConsPlusNonformat"/>
    <w:uiPriority w:val="99"/>
    <w:rsid w:val="00A47190"/>
    <w:pPr>
      <w:widowControl w:val="0"/>
      <w:autoSpaceDE w:val="0"/>
      <w:autoSpaceDN w:val="0"/>
      <w:adjustRightInd w:val="0"/>
    </w:pPr>
    <w:rPr>
      <w:rFonts w:ascii="Courier New" w:hAnsi="Courier New" w:cs="Courier New"/>
    </w:rPr>
  </w:style>
  <w:style w:type="paragraph" w:styleId="afa">
    <w:name w:val="footnote text"/>
    <w:basedOn w:val="a"/>
    <w:link w:val="afb"/>
    <w:rsid w:val="001C3729"/>
    <w:pPr>
      <w:overflowPunct w:val="0"/>
      <w:autoSpaceDE w:val="0"/>
      <w:autoSpaceDN w:val="0"/>
      <w:adjustRightInd w:val="0"/>
      <w:textAlignment w:val="baseline"/>
    </w:pPr>
    <w:rPr>
      <w:sz w:val="20"/>
      <w:szCs w:val="20"/>
    </w:rPr>
  </w:style>
  <w:style w:type="character" w:customStyle="1" w:styleId="afb">
    <w:name w:val="Текст сноски Знак"/>
    <w:basedOn w:val="a0"/>
    <w:link w:val="afa"/>
    <w:rsid w:val="001C3729"/>
  </w:style>
  <w:style w:type="character" w:styleId="afc">
    <w:name w:val="footnote reference"/>
    <w:basedOn w:val="a0"/>
    <w:rsid w:val="001C3729"/>
    <w:rPr>
      <w:vertAlign w:val="superscript"/>
    </w:rPr>
  </w:style>
  <w:style w:type="paragraph" w:styleId="afd">
    <w:name w:val="List Paragraph"/>
    <w:basedOn w:val="a"/>
    <w:uiPriority w:val="34"/>
    <w:qFormat/>
    <w:rsid w:val="0097682F"/>
    <w:pPr>
      <w:ind w:left="720"/>
      <w:contextualSpacing/>
    </w:pPr>
  </w:style>
  <w:style w:type="paragraph" w:styleId="afe">
    <w:name w:val="Normal (Web)"/>
    <w:basedOn w:val="a"/>
    <w:rsid w:val="009C2C57"/>
    <w:pPr>
      <w:spacing w:before="100" w:beforeAutospacing="1" w:after="100" w:afterAutospacing="1"/>
    </w:pPr>
  </w:style>
  <w:style w:type="paragraph" w:customStyle="1" w:styleId="xl48">
    <w:name w:val="xl48"/>
    <w:basedOn w:val="a"/>
    <w:rsid w:val="009C2C57"/>
    <w:pPr>
      <w:spacing w:before="100" w:beforeAutospacing="1" w:after="100" w:afterAutospacing="1"/>
      <w:jc w:val="center"/>
    </w:pPr>
    <w:rPr>
      <w:rFonts w:ascii="Arial CYR" w:hAnsi="Arial CYR" w:cs="Arial CYR"/>
      <w:b/>
      <w:bCs/>
    </w:rPr>
  </w:style>
  <w:style w:type="paragraph" w:customStyle="1" w:styleId="ConsPlusNormal">
    <w:name w:val="ConsPlusNormal"/>
    <w:rsid w:val="009C2C57"/>
    <w:pPr>
      <w:widowControl w:val="0"/>
      <w:autoSpaceDE w:val="0"/>
      <w:autoSpaceDN w:val="0"/>
      <w:adjustRightInd w:val="0"/>
      <w:ind w:firstLine="720"/>
    </w:pPr>
    <w:rPr>
      <w:rFonts w:ascii="Arial" w:hAnsi="Arial" w:cs="Arial"/>
    </w:rPr>
  </w:style>
  <w:style w:type="paragraph" w:customStyle="1" w:styleId="aff">
    <w:name w:val="Знак Знак"/>
    <w:basedOn w:val="a"/>
    <w:rsid w:val="00B3552C"/>
    <w:pPr>
      <w:spacing w:after="160" w:line="240" w:lineRule="exact"/>
    </w:pPr>
    <w:rPr>
      <w:rFonts w:ascii="Verdana" w:hAnsi="Verdana"/>
      <w:sz w:val="20"/>
      <w:szCs w:val="20"/>
      <w:lang w:val="en-US" w:eastAsia="en-US"/>
    </w:rPr>
  </w:style>
  <w:style w:type="paragraph" w:customStyle="1" w:styleId="ConsNormal">
    <w:name w:val="ConsNormal"/>
    <w:rsid w:val="00B3552C"/>
    <w:pPr>
      <w:widowControl w:val="0"/>
      <w:ind w:firstLine="72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94">
      <w:bodyDiv w:val="1"/>
      <w:marLeft w:val="0"/>
      <w:marRight w:val="0"/>
      <w:marTop w:val="0"/>
      <w:marBottom w:val="0"/>
      <w:divBdr>
        <w:top w:val="none" w:sz="0" w:space="0" w:color="auto"/>
        <w:left w:val="none" w:sz="0" w:space="0" w:color="auto"/>
        <w:bottom w:val="none" w:sz="0" w:space="0" w:color="auto"/>
        <w:right w:val="none" w:sz="0" w:space="0" w:color="auto"/>
      </w:divBdr>
    </w:div>
    <w:div w:id="150417306">
      <w:bodyDiv w:val="1"/>
      <w:marLeft w:val="0"/>
      <w:marRight w:val="0"/>
      <w:marTop w:val="0"/>
      <w:marBottom w:val="0"/>
      <w:divBdr>
        <w:top w:val="none" w:sz="0" w:space="0" w:color="auto"/>
        <w:left w:val="none" w:sz="0" w:space="0" w:color="auto"/>
        <w:bottom w:val="none" w:sz="0" w:space="0" w:color="auto"/>
        <w:right w:val="none" w:sz="0" w:space="0" w:color="auto"/>
      </w:divBdr>
    </w:div>
    <w:div w:id="184439577">
      <w:bodyDiv w:val="1"/>
      <w:marLeft w:val="0"/>
      <w:marRight w:val="0"/>
      <w:marTop w:val="0"/>
      <w:marBottom w:val="0"/>
      <w:divBdr>
        <w:top w:val="none" w:sz="0" w:space="0" w:color="auto"/>
        <w:left w:val="none" w:sz="0" w:space="0" w:color="auto"/>
        <w:bottom w:val="none" w:sz="0" w:space="0" w:color="auto"/>
        <w:right w:val="none" w:sz="0" w:space="0" w:color="auto"/>
      </w:divBdr>
    </w:div>
    <w:div w:id="203492280">
      <w:bodyDiv w:val="1"/>
      <w:marLeft w:val="0"/>
      <w:marRight w:val="0"/>
      <w:marTop w:val="0"/>
      <w:marBottom w:val="0"/>
      <w:divBdr>
        <w:top w:val="none" w:sz="0" w:space="0" w:color="auto"/>
        <w:left w:val="none" w:sz="0" w:space="0" w:color="auto"/>
        <w:bottom w:val="none" w:sz="0" w:space="0" w:color="auto"/>
        <w:right w:val="none" w:sz="0" w:space="0" w:color="auto"/>
      </w:divBdr>
    </w:div>
    <w:div w:id="237131656">
      <w:bodyDiv w:val="1"/>
      <w:marLeft w:val="0"/>
      <w:marRight w:val="0"/>
      <w:marTop w:val="0"/>
      <w:marBottom w:val="0"/>
      <w:divBdr>
        <w:top w:val="none" w:sz="0" w:space="0" w:color="auto"/>
        <w:left w:val="none" w:sz="0" w:space="0" w:color="auto"/>
        <w:bottom w:val="none" w:sz="0" w:space="0" w:color="auto"/>
        <w:right w:val="none" w:sz="0" w:space="0" w:color="auto"/>
      </w:divBdr>
    </w:div>
    <w:div w:id="283313280">
      <w:bodyDiv w:val="1"/>
      <w:marLeft w:val="0"/>
      <w:marRight w:val="0"/>
      <w:marTop w:val="0"/>
      <w:marBottom w:val="0"/>
      <w:divBdr>
        <w:top w:val="none" w:sz="0" w:space="0" w:color="auto"/>
        <w:left w:val="none" w:sz="0" w:space="0" w:color="auto"/>
        <w:bottom w:val="none" w:sz="0" w:space="0" w:color="auto"/>
        <w:right w:val="none" w:sz="0" w:space="0" w:color="auto"/>
      </w:divBdr>
    </w:div>
    <w:div w:id="449132114">
      <w:bodyDiv w:val="1"/>
      <w:marLeft w:val="0"/>
      <w:marRight w:val="0"/>
      <w:marTop w:val="0"/>
      <w:marBottom w:val="0"/>
      <w:divBdr>
        <w:top w:val="none" w:sz="0" w:space="0" w:color="auto"/>
        <w:left w:val="none" w:sz="0" w:space="0" w:color="auto"/>
        <w:bottom w:val="none" w:sz="0" w:space="0" w:color="auto"/>
        <w:right w:val="none" w:sz="0" w:space="0" w:color="auto"/>
      </w:divBdr>
    </w:div>
    <w:div w:id="489446837">
      <w:bodyDiv w:val="1"/>
      <w:marLeft w:val="0"/>
      <w:marRight w:val="0"/>
      <w:marTop w:val="0"/>
      <w:marBottom w:val="0"/>
      <w:divBdr>
        <w:top w:val="none" w:sz="0" w:space="0" w:color="auto"/>
        <w:left w:val="none" w:sz="0" w:space="0" w:color="auto"/>
        <w:bottom w:val="none" w:sz="0" w:space="0" w:color="auto"/>
        <w:right w:val="none" w:sz="0" w:space="0" w:color="auto"/>
      </w:divBdr>
    </w:div>
    <w:div w:id="494683089">
      <w:bodyDiv w:val="1"/>
      <w:marLeft w:val="0"/>
      <w:marRight w:val="0"/>
      <w:marTop w:val="0"/>
      <w:marBottom w:val="0"/>
      <w:divBdr>
        <w:top w:val="none" w:sz="0" w:space="0" w:color="auto"/>
        <w:left w:val="none" w:sz="0" w:space="0" w:color="auto"/>
        <w:bottom w:val="none" w:sz="0" w:space="0" w:color="auto"/>
        <w:right w:val="none" w:sz="0" w:space="0" w:color="auto"/>
      </w:divBdr>
    </w:div>
    <w:div w:id="533351662">
      <w:bodyDiv w:val="1"/>
      <w:marLeft w:val="0"/>
      <w:marRight w:val="0"/>
      <w:marTop w:val="0"/>
      <w:marBottom w:val="0"/>
      <w:divBdr>
        <w:top w:val="none" w:sz="0" w:space="0" w:color="auto"/>
        <w:left w:val="none" w:sz="0" w:space="0" w:color="auto"/>
        <w:bottom w:val="none" w:sz="0" w:space="0" w:color="auto"/>
        <w:right w:val="none" w:sz="0" w:space="0" w:color="auto"/>
      </w:divBdr>
    </w:div>
    <w:div w:id="566839059">
      <w:bodyDiv w:val="1"/>
      <w:marLeft w:val="0"/>
      <w:marRight w:val="0"/>
      <w:marTop w:val="0"/>
      <w:marBottom w:val="0"/>
      <w:divBdr>
        <w:top w:val="none" w:sz="0" w:space="0" w:color="auto"/>
        <w:left w:val="none" w:sz="0" w:space="0" w:color="auto"/>
        <w:bottom w:val="none" w:sz="0" w:space="0" w:color="auto"/>
        <w:right w:val="none" w:sz="0" w:space="0" w:color="auto"/>
      </w:divBdr>
    </w:div>
    <w:div w:id="584581372">
      <w:bodyDiv w:val="1"/>
      <w:marLeft w:val="0"/>
      <w:marRight w:val="0"/>
      <w:marTop w:val="0"/>
      <w:marBottom w:val="0"/>
      <w:divBdr>
        <w:top w:val="none" w:sz="0" w:space="0" w:color="auto"/>
        <w:left w:val="none" w:sz="0" w:space="0" w:color="auto"/>
        <w:bottom w:val="none" w:sz="0" w:space="0" w:color="auto"/>
        <w:right w:val="none" w:sz="0" w:space="0" w:color="auto"/>
      </w:divBdr>
    </w:div>
    <w:div w:id="600989351">
      <w:bodyDiv w:val="1"/>
      <w:marLeft w:val="0"/>
      <w:marRight w:val="0"/>
      <w:marTop w:val="0"/>
      <w:marBottom w:val="0"/>
      <w:divBdr>
        <w:top w:val="none" w:sz="0" w:space="0" w:color="auto"/>
        <w:left w:val="none" w:sz="0" w:space="0" w:color="auto"/>
        <w:bottom w:val="none" w:sz="0" w:space="0" w:color="auto"/>
        <w:right w:val="none" w:sz="0" w:space="0" w:color="auto"/>
      </w:divBdr>
    </w:div>
    <w:div w:id="663707889">
      <w:bodyDiv w:val="1"/>
      <w:marLeft w:val="0"/>
      <w:marRight w:val="0"/>
      <w:marTop w:val="0"/>
      <w:marBottom w:val="0"/>
      <w:divBdr>
        <w:top w:val="none" w:sz="0" w:space="0" w:color="auto"/>
        <w:left w:val="none" w:sz="0" w:space="0" w:color="auto"/>
        <w:bottom w:val="none" w:sz="0" w:space="0" w:color="auto"/>
        <w:right w:val="none" w:sz="0" w:space="0" w:color="auto"/>
      </w:divBdr>
    </w:div>
    <w:div w:id="785539012">
      <w:bodyDiv w:val="1"/>
      <w:marLeft w:val="0"/>
      <w:marRight w:val="0"/>
      <w:marTop w:val="0"/>
      <w:marBottom w:val="0"/>
      <w:divBdr>
        <w:top w:val="none" w:sz="0" w:space="0" w:color="auto"/>
        <w:left w:val="none" w:sz="0" w:space="0" w:color="auto"/>
        <w:bottom w:val="none" w:sz="0" w:space="0" w:color="auto"/>
        <w:right w:val="none" w:sz="0" w:space="0" w:color="auto"/>
      </w:divBdr>
    </w:div>
    <w:div w:id="797917435">
      <w:bodyDiv w:val="1"/>
      <w:marLeft w:val="0"/>
      <w:marRight w:val="0"/>
      <w:marTop w:val="0"/>
      <w:marBottom w:val="0"/>
      <w:divBdr>
        <w:top w:val="none" w:sz="0" w:space="0" w:color="auto"/>
        <w:left w:val="none" w:sz="0" w:space="0" w:color="auto"/>
        <w:bottom w:val="none" w:sz="0" w:space="0" w:color="auto"/>
        <w:right w:val="none" w:sz="0" w:space="0" w:color="auto"/>
      </w:divBdr>
    </w:div>
    <w:div w:id="831801058">
      <w:bodyDiv w:val="1"/>
      <w:marLeft w:val="0"/>
      <w:marRight w:val="0"/>
      <w:marTop w:val="0"/>
      <w:marBottom w:val="0"/>
      <w:divBdr>
        <w:top w:val="none" w:sz="0" w:space="0" w:color="auto"/>
        <w:left w:val="none" w:sz="0" w:space="0" w:color="auto"/>
        <w:bottom w:val="none" w:sz="0" w:space="0" w:color="auto"/>
        <w:right w:val="none" w:sz="0" w:space="0" w:color="auto"/>
      </w:divBdr>
    </w:div>
    <w:div w:id="864364464">
      <w:bodyDiv w:val="1"/>
      <w:marLeft w:val="0"/>
      <w:marRight w:val="0"/>
      <w:marTop w:val="0"/>
      <w:marBottom w:val="0"/>
      <w:divBdr>
        <w:top w:val="none" w:sz="0" w:space="0" w:color="auto"/>
        <w:left w:val="none" w:sz="0" w:space="0" w:color="auto"/>
        <w:bottom w:val="none" w:sz="0" w:space="0" w:color="auto"/>
        <w:right w:val="none" w:sz="0" w:space="0" w:color="auto"/>
      </w:divBdr>
    </w:div>
    <w:div w:id="906887857">
      <w:bodyDiv w:val="1"/>
      <w:marLeft w:val="0"/>
      <w:marRight w:val="0"/>
      <w:marTop w:val="0"/>
      <w:marBottom w:val="0"/>
      <w:divBdr>
        <w:top w:val="none" w:sz="0" w:space="0" w:color="auto"/>
        <w:left w:val="none" w:sz="0" w:space="0" w:color="auto"/>
        <w:bottom w:val="none" w:sz="0" w:space="0" w:color="auto"/>
        <w:right w:val="none" w:sz="0" w:space="0" w:color="auto"/>
      </w:divBdr>
    </w:div>
    <w:div w:id="914971238">
      <w:bodyDiv w:val="1"/>
      <w:marLeft w:val="0"/>
      <w:marRight w:val="0"/>
      <w:marTop w:val="0"/>
      <w:marBottom w:val="0"/>
      <w:divBdr>
        <w:top w:val="none" w:sz="0" w:space="0" w:color="auto"/>
        <w:left w:val="none" w:sz="0" w:space="0" w:color="auto"/>
        <w:bottom w:val="none" w:sz="0" w:space="0" w:color="auto"/>
        <w:right w:val="none" w:sz="0" w:space="0" w:color="auto"/>
      </w:divBdr>
    </w:div>
    <w:div w:id="933591306">
      <w:bodyDiv w:val="1"/>
      <w:marLeft w:val="0"/>
      <w:marRight w:val="0"/>
      <w:marTop w:val="0"/>
      <w:marBottom w:val="0"/>
      <w:divBdr>
        <w:top w:val="none" w:sz="0" w:space="0" w:color="auto"/>
        <w:left w:val="none" w:sz="0" w:space="0" w:color="auto"/>
        <w:bottom w:val="none" w:sz="0" w:space="0" w:color="auto"/>
        <w:right w:val="none" w:sz="0" w:space="0" w:color="auto"/>
      </w:divBdr>
    </w:div>
    <w:div w:id="1116871435">
      <w:bodyDiv w:val="1"/>
      <w:marLeft w:val="0"/>
      <w:marRight w:val="0"/>
      <w:marTop w:val="0"/>
      <w:marBottom w:val="0"/>
      <w:divBdr>
        <w:top w:val="none" w:sz="0" w:space="0" w:color="auto"/>
        <w:left w:val="none" w:sz="0" w:space="0" w:color="auto"/>
        <w:bottom w:val="none" w:sz="0" w:space="0" w:color="auto"/>
        <w:right w:val="none" w:sz="0" w:space="0" w:color="auto"/>
      </w:divBdr>
    </w:div>
    <w:div w:id="1159493791">
      <w:bodyDiv w:val="1"/>
      <w:marLeft w:val="0"/>
      <w:marRight w:val="0"/>
      <w:marTop w:val="0"/>
      <w:marBottom w:val="0"/>
      <w:divBdr>
        <w:top w:val="none" w:sz="0" w:space="0" w:color="auto"/>
        <w:left w:val="none" w:sz="0" w:space="0" w:color="auto"/>
        <w:bottom w:val="none" w:sz="0" w:space="0" w:color="auto"/>
        <w:right w:val="none" w:sz="0" w:space="0" w:color="auto"/>
      </w:divBdr>
    </w:div>
    <w:div w:id="1182890000">
      <w:bodyDiv w:val="1"/>
      <w:marLeft w:val="0"/>
      <w:marRight w:val="0"/>
      <w:marTop w:val="0"/>
      <w:marBottom w:val="0"/>
      <w:divBdr>
        <w:top w:val="none" w:sz="0" w:space="0" w:color="auto"/>
        <w:left w:val="none" w:sz="0" w:space="0" w:color="auto"/>
        <w:bottom w:val="none" w:sz="0" w:space="0" w:color="auto"/>
        <w:right w:val="none" w:sz="0" w:space="0" w:color="auto"/>
      </w:divBdr>
    </w:div>
    <w:div w:id="1240824883">
      <w:bodyDiv w:val="1"/>
      <w:marLeft w:val="0"/>
      <w:marRight w:val="0"/>
      <w:marTop w:val="0"/>
      <w:marBottom w:val="0"/>
      <w:divBdr>
        <w:top w:val="none" w:sz="0" w:space="0" w:color="auto"/>
        <w:left w:val="none" w:sz="0" w:space="0" w:color="auto"/>
        <w:bottom w:val="none" w:sz="0" w:space="0" w:color="auto"/>
        <w:right w:val="none" w:sz="0" w:space="0" w:color="auto"/>
      </w:divBdr>
    </w:div>
    <w:div w:id="1245647879">
      <w:bodyDiv w:val="1"/>
      <w:marLeft w:val="0"/>
      <w:marRight w:val="0"/>
      <w:marTop w:val="0"/>
      <w:marBottom w:val="0"/>
      <w:divBdr>
        <w:top w:val="none" w:sz="0" w:space="0" w:color="auto"/>
        <w:left w:val="none" w:sz="0" w:space="0" w:color="auto"/>
        <w:bottom w:val="none" w:sz="0" w:space="0" w:color="auto"/>
        <w:right w:val="none" w:sz="0" w:space="0" w:color="auto"/>
      </w:divBdr>
    </w:div>
    <w:div w:id="1299871086">
      <w:bodyDiv w:val="1"/>
      <w:marLeft w:val="0"/>
      <w:marRight w:val="0"/>
      <w:marTop w:val="0"/>
      <w:marBottom w:val="0"/>
      <w:divBdr>
        <w:top w:val="none" w:sz="0" w:space="0" w:color="auto"/>
        <w:left w:val="none" w:sz="0" w:space="0" w:color="auto"/>
        <w:bottom w:val="none" w:sz="0" w:space="0" w:color="auto"/>
        <w:right w:val="none" w:sz="0" w:space="0" w:color="auto"/>
      </w:divBdr>
    </w:div>
    <w:div w:id="1330447875">
      <w:bodyDiv w:val="1"/>
      <w:marLeft w:val="0"/>
      <w:marRight w:val="0"/>
      <w:marTop w:val="0"/>
      <w:marBottom w:val="0"/>
      <w:divBdr>
        <w:top w:val="none" w:sz="0" w:space="0" w:color="auto"/>
        <w:left w:val="none" w:sz="0" w:space="0" w:color="auto"/>
        <w:bottom w:val="none" w:sz="0" w:space="0" w:color="auto"/>
        <w:right w:val="none" w:sz="0" w:space="0" w:color="auto"/>
      </w:divBdr>
    </w:div>
    <w:div w:id="1367176488">
      <w:bodyDiv w:val="1"/>
      <w:marLeft w:val="0"/>
      <w:marRight w:val="0"/>
      <w:marTop w:val="0"/>
      <w:marBottom w:val="0"/>
      <w:divBdr>
        <w:top w:val="none" w:sz="0" w:space="0" w:color="auto"/>
        <w:left w:val="none" w:sz="0" w:space="0" w:color="auto"/>
        <w:bottom w:val="none" w:sz="0" w:space="0" w:color="auto"/>
        <w:right w:val="none" w:sz="0" w:space="0" w:color="auto"/>
      </w:divBdr>
    </w:div>
    <w:div w:id="1395810390">
      <w:bodyDiv w:val="1"/>
      <w:marLeft w:val="0"/>
      <w:marRight w:val="0"/>
      <w:marTop w:val="0"/>
      <w:marBottom w:val="0"/>
      <w:divBdr>
        <w:top w:val="none" w:sz="0" w:space="0" w:color="auto"/>
        <w:left w:val="none" w:sz="0" w:space="0" w:color="auto"/>
        <w:bottom w:val="none" w:sz="0" w:space="0" w:color="auto"/>
        <w:right w:val="none" w:sz="0" w:space="0" w:color="auto"/>
      </w:divBdr>
    </w:div>
    <w:div w:id="1421566691">
      <w:bodyDiv w:val="1"/>
      <w:marLeft w:val="0"/>
      <w:marRight w:val="0"/>
      <w:marTop w:val="0"/>
      <w:marBottom w:val="0"/>
      <w:divBdr>
        <w:top w:val="none" w:sz="0" w:space="0" w:color="auto"/>
        <w:left w:val="none" w:sz="0" w:space="0" w:color="auto"/>
        <w:bottom w:val="none" w:sz="0" w:space="0" w:color="auto"/>
        <w:right w:val="none" w:sz="0" w:space="0" w:color="auto"/>
      </w:divBdr>
    </w:div>
    <w:div w:id="1545872151">
      <w:bodyDiv w:val="1"/>
      <w:marLeft w:val="0"/>
      <w:marRight w:val="0"/>
      <w:marTop w:val="0"/>
      <w:marBottom w:val="0"/>
      <w:divBdr>
        <w:top w:val="none" w:sz="0" w:space="0" w:color="auto"/>
        <w:left w:val="none" w:sz="0" w:space="0" w:color="auto"/>
        <w:bottom w:val="none" w:sz="0" w:space="0" w:color="auto"/>
        <w:right w:val="none" w:sz="0" w:space="0" w:color="auto"/>
      </w:divBdr>
    </w:div>
    <w:div w:id="1569539830">
      <w:bodyDiv w:val="1"/>
      <w:marLeft w:val="0"/>
      <w:marRight w:val="0"/>
      <w:marTop w:val="0"/>
      <w:marBottom w:val="0"/>
      <w:divBdr>
        <w:top w:val="none" w:sz="0" w:space="0" w:color="auto"/>
        <w:left w:val="none" w:sz="0" w:space="0" w:color="auto"/>
        <w:bottom w:val="none" w:sz="0" w:space="0" w:color="auto"/>
        <w:right w:val="none" w:sz="0" w:space="0" w:color="auto"/>
      </w:divBdr>
    </w:div>
    <w:div w:id="1573127275">
      <w:bodyDiv w:val="1"/>
      <w:marLeft w:val="0"/>
      <w:marRight w:val="0"/>
      <w:marTop w:val="0"/>
      <w:marBottom w:val="0"/>
      <w:divBdr>
        <w:top w:val="none" w:sz="0" w:space="0" w:color="auto"/>
        <w:left w:val="none" w:sz="0" w:space="0" w:color="auto"/>
        <w:bottom w:val="none" w:sz="0" w:space="0" w:color="auto"/>
        <w:right w:val="none" w:sz="0" w:space="0" w:color="auto"/>
      </w:divBdr>
    </w:div>
    <w:div w:id="1585215985">
      <w:bodyDiv w:val="1"/>
      <w:marLeft w:val="0"/>
      <w:marRight w:val="0"/>
      <w:marTop w:val="0"/>
      <w:marBottom w:val="0"/>
      <w:divBdr>
        <w:top w:val="none" w:sz="0" w:space="0" w:color="auto"/>
        <w:left w:val="none" w:sz="0" w:space="0" w:color="auto"/>
        <w:bottom w:val="none" w:sz="0" w:space="0" w:color="auto"/>
        <w:right w:val="none" w:sz="0" w:space="0" w:color="auto"/>
      </w:divBdr>
    </w:div>
    <w:div w:id="1612710350">
      <w:bodyDiv w:val="1"/>
      <w:marLeft w:val="0"/>
      <w:marRight w:val="0"/>
      <w:marTop w:val="0"/>
      <w:marBottom w:val="0"/>
      <w:divBdr>
        <w:top w:val="none" w:sz="0" w:space="0" w:color="auto"/>
        <w:left w:val="none" w:sz="0" w:space="0" w:color="auto"/>
        <w:bottom w:val="none" w:sz="0" w:space="0" w:color="auto"/>
        <w:right w:val="none" w:sz="0" w:space="0" w:color="auto"/>
      </w:divBdr>
    </w:div>
    <w:div w:id="1674601275">
      <w:bodyDiv w:val="1"/>
      <w:marLeft w:val="0"/>
      <w:marRight w:val="0"/>
      <w:marTop w:val="0"/>
      <w:marBottom w:val="0"/>
      <w:divBdr>
        <w:top w:val="none" w:sz="0" w:space="0" w:color="auto"/>
        <w:left w:val="none" w:sz="0" w:space="0" w:color="auto"/>
        <w:bottom w:val="none" w:sz="0" w:space="0" w:color="auto"/>
        <w:right w:val="none" w:sz="0" w:space="0" w:color="auto"/>
      </w:divBdr>
    </w:div>
    <w:div w:id="1704937543">
      <w:bodyDiv w:val="1"/>
      <w:marLeft w:val="0"/>
      <w:marRight w:val="0"/>
      <w:marTop w:val="0"/>
      <w:marBottom w:val="0"/>
      <w:divBdr>
        <w:top w:val="none" w:sz="0" w:space="0" w:color="auto"/>
        <w:left w:val="none" w:sz="0" w:space="0" w:color="auto"/>
        <w:bottom w:val="none" w:sz="0" w:space="0" w:color="auto"/>
        <w:right w:val="none" w:sz="0" w:space="0" w:color="auto"/>
      </w:divBdr>
    </w:div>
    <w:div w:id="1707103742">
      <w:bodyDiv w:val="1"/>
      <w:marLeft w:val="0"/>
      <w:marRight w:val="0"/>
      <w:marTop w:val="0"/>
      <w:marBottom w:val="0"/>
      <w:divBdr>
        <w:top w:val="none" w:sz="0" w:space="0" w:color="auto"/>
        <w:left w:val="none" w:sz="0" w:space="0" w:color="auto"/>
        <w:bottom w:val="none" w:sz="0" w:space="0" w:color="auto"/>
        <w:right w:val="none" w:sz="0" w:space="0" w:color="auto"/>
      </w:divBdr>
    </w:div>
    <w:div w:id="1750807745">
      <w:bodyDiv w:val="1"/>
      <w:marLeft w:val="0"/>
      <w:marRight w:val="0"/>
      <w:marTop w:val="0"/>
      <w:marBottom w:val="0"/>
      <w:divBdr>
        <w:top w:val="none" w:sz="0" w:space="0" w:color="auto"/>
        <w:left w:val="none" w:sz="0" w:space="0" w:color="auto"/>
        <w:bottom w:val="none" w:sz="0" w:space="0" w:color="auto"/>
        <w:right w:val="none" w:sz="0" w:space="0" w:color="auto"/>
      </w:divBdr>
    </w:div>
    <w:div w:id="1770467731">
      <w:bodyDiv w:val="1"/>
      <w:marLeft w:val="0"/>
      <w:marRight w:val="0"/>
      <w:marTop w:val="0"/>
      <w:marBottom w:val="0"/>
      <w:divBdr>
        <w:top w:val="none" w:sz="0" w:space="0" w:color="auto"/>
        <w:left w:val="none" w:sz="0" w:space="0" w:color="auto"/>
        <w:bottom w:val="none" w:sz="0" w:space="0" w:color="auto"/>
        <w:right w:val="none" w:sz="0" w:space="0" w:color="auto"/>
      </w:divBdr>
    </w:div>
    <w:div w:id="1774667376">
      <w:bodyDiv w:val="1"/>
      <w:marLeft w:val="0"/>
      <w:marRight w:val="0"/>
      <w:marTop w:val="0"/>
      <w:marBottom w:val="0"/>
      <w:divBdr>
        <w:top w:val="none" w:sz="0" w:space="0" w:color="auto"/>
        <w:left w:val="none" w:sz="0" w:space="0" w:color="auto"/>
        <w:bottom w:val="none" w:sz="0" w:space="0" w:color="auto"/>
        <w:right w:val="none" w:sz="0" w:space="0" w:color="auto"/>
      </w:divBdr>
    </w:div>
    <w:div w:id="1793741749">
      <w:bodyDiv w:val="1"/>
      <w:marLeft w:val="0"/>
      <w:marRight w:val="0"/>
      <w:marTop w:val="0"/>
      <w:marBottom w:val="0"/>
      <w:divBdr>
        <w:top w:val="none" w:sz="0" w:space="0" w:color="auto"/>
        <w:left w:val="none" w:sz="0" w:space="0" w:color="auto"/>
        <w:bottom w:val="none" w:sz="0" w:space="0" w:color="auto"/>
        <w:right w:val="none" w:sz="0" w:space="0" w:color="auto"/>
      </w:divBdr>
    </w:div>
    <w:div w:id="1892686537">
      <w:bodyDiv w:val="1"/>
      <w:marLeft w:val="0"/>
      <w:marRight w:val="0"/>
      <w:marTop w:val="0"/>
      <w:marBottom w:val="0"/>
      <w:divBdr>
        <w:top w:val="none" w:sz="0" w:space="0" w:color="auto"/>
        <w:left w:val="none" w:sz="0" w:space="0" w:color="auto"/>
        <w:bottom w:val="none" w:sz="0" w:space="0" w:color="auto"/>
        <w:right w:val="none" w:sz="0" w:space="0" w:color="auto"/>
      </w:divBdr>
    </w:div>
    <w:div w:id="1990665618">
      <w:bodyDiv w:val="1"/>
      <w:marLeft w:val="0"/>
      <w:marRight w:val="0"/>
      <w:marTop w:val="0"/>
      <w:marBottom w:val="0"/>
      <w:divBdr>
        <w:top w:val="none" w:sz="0" w:space="0" w:color="auto"/>
        <w:left w:val="none" w:sz="0" w:space="0" w:color="auto"/>
        <w:bottom w:val="none" w:sz="0" w:space="0" w:color="auto"/>
        <w:right w:val="none" w:sz="0" w:space="0" w:color="auto"/>
      </w:divBdr>
    </w:div>
    <w:div w:id="2090803877">
      <w:bodyDiv w:val="1"/>
      <w:marLeft w:val="0"/>
      <w:marRight w:val="0"/>
      <w:marTop w:val="0"/>
      <w:marBottom w:val="0"/>
      <w:divBdr>
        <w:top w:val="none" w:sz="0" w:space="0" w:color="auto"/>
        <w:left w:val="none" w:sz="0" w:space="0" w:color="auto"/>
        <w:bottom w:val="none" w:sz="0" w:space="0" w:color="auto"/>
        <w:right w:val="none" w:sz="0" w:space="0" w:color="auto"/>
      </w:divBdr>
    </w:div>
    <w:div w:id="2092392145">
      <w:bodyDiv w:val="1"/>
      <w:marLeft w:val="0"/>
      <w:marRight w:val="0"/>
      <w:marTop w:val="0"/>
      <w:marBottom w:val="0"/>
      <w:divBdr>
        <w:top w:val="none" w:sz="0" w:space="0" w:color="auto"/>
        <w:left w:val="none" w:sz="0" w:space="0" w:color="auto"/>
        <w:bottom w:val="none" w:sz="0" w:space="0" w:color="auto"/>
        <w:right w:val="none" w:sz="0" w:space="0" w:color="auto"/>
      </w:divBdr>
    </w:div>
    <w:div w:id="2129353785">
      <w:bodyDiv w:val="1"/>
      <w:marLeft w:val="0"/>
      <w:marRight w:val="0"/>
      <w:marTop w:val="0"/>
      <w:marBottom w:val="0"/>
      <w:divBdr>
        <w:top w:val="none" w:sz="0" w:space="0" w:color="auto"/>
        <w:left w:val="none" w:sz="0" w:space="0" w:color="auto"/>
        <w:bottom w:val="none" w:sz="0" w:space="0" w:color="auto"/>
        <w:right w:val="none" w:sz="0" w:space="0" w:color="auto"/>
      </w:divBdr>
    </w:div>
    <w:div w:id="214469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05A951-84F0-412F-8AC7-737530D69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5385</Words>
  <Characters>30699</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ДОГОВОР № 328/2008</vt:lpstr>
    </vt:vector>
  </TitlesOfParts>
  <Company>UTK</Company>
  <LinksUpToDate>false</LinksUpToDate>
  <CharactersWithSpaces>36012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328/2008</dc:title>
  <dc:creator>uris</dc:creator>
  <cp:lastModifiedBy>Прытков Денис Александрович</cp:lastModifiedBy>
  <cp:revision>4</cp:revision>
  <cp:lastPrinted>2014-09-24T09:23:00Z</cp:lastPrinted>
  <dcterms:created xsi:type="dcterms:W3CDTF">2015-10-05T13:40:00Z</dcterms:created>
  <dcterms:modified xsi:type="dcterms:W3CDTF">2015-10-06T07:43:00Z</dcterms:modified>
</cp:coreProperties>
</file>